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68941" w14:textId="77777777" w:rsidR="00583759" w:rsidRDefault="00583759" w:rsidP="0058375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INFORMACJA O WYNIKU ZAPYTANIA OFERTOWEGO</w:t>
      </w:r>
    </w:p>
    <w:p w14:paraId="12CC55B6" w14:textId="1D4116FB" w:rsidR="00583759" w:rsidRDefault="00583759" w:rsidP="0058375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NA </w:t>
      </w:r>
      <w:r>
        <w:rPr>
          <w:rFonts w:ascii="Times New Roman" w:hAnsi="Times New Roman"/>
          <w:b/>
          <w:bCs/>
          <w:sz w:val="24"/>
          <w:szCs w:val="24"/>
        </w:rPr>
        <w:t>DOSTAWĘ PELLETU DRZEWNEGO DO MIESZKANIA WSPOMAGANEGO W GMINIE BARWICE</w:t>
      </w:r>
    </w:p>
    <w:p w14:paraId="4400EB74" w14:textId="77777777" w:rsidR="00583759" w:rsidRDefault="00583759" w:rsidP="0058375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2558DCA" w14:textId="460B0177" w:rsidR="00583759" w:rsidRDefault="00583759" w:rsidP="00583759">
      <w:pPr>
        <w:spacing w:line="360" w:lineRule="auto"/>
        <w:jc w:val="both"/>
        <w:rPr>
          <w:rFonts w:eastAsiaTheme="minorHAnsi" w:cstheme="minorBidi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 xml:space="preserve">Kierownik Miejsko-Gminnego Ośrodka Pomocy Społecznej w Barwicach informuje,                    że w wyniku zapytania ofertowego z dnia </w:t>
      </w:r>
      <w:r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>.07.2026r. Znak sprawy MGOPS.26.</w:t>
      </w:r>
      <w:r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.2026 pn. </w:t>
      </w:r>
      <w:r>
        <w:rPr>
          <w:rFonts w:ascii="Times New Roman" w:hAnsi="Times New Roman"/>
          <w:sz w:val="24"/>
          <w:szCs w:val="24"/>
        </w:rPr>
        <w:t xml:space="preserve">,,Dostawa </w:t>
      </w:r>
      <w:proofErr w:type="spellStart"/>
      <w:r>
        <w:rPr>
          <w:rFonts w:ascii="Times New Roman" w:hAnsi="Times New Roman"/>
          <w:sz w:val="24"/>
          <w:szCs w:val="24"/>
        </w:rPr>
        <w:t>pelletu</w:t>
      </w:r>
      <w:proofErr w:type="spellEnd"/>
      <w:r>
        <w:rPr>
          <w:rFonts w:ascii="Times New Roman" w:hAnsi="Times New Roman"/>
          <w:sz w:val="24"/>
          <w:szCs w:val="24"/>
        </w:rPr>
        <w:t xml:space="preserve"> drzewnego do Mieszkania Wspomaganego w Gminie Barwice</w:t>
      </w:r>
      <w:r>
        <w:rPr>
          <w:rFonts w:ascii="Times New Roman" w:hAnsi="Times New Roman"/>
          <w:sz w:val="24"/>
          <w:szCs w:val="24"/>
        </w:rPr>
        <w:t xml:space="preserve">” </w:t>
      </w:r>
      <w:r>
        <w:rPr>
          <w:rFonts w:eastAsiaTheme="minorHAnsi" w:cstheme="minorBidi"/>
          <w:sz w:val="24"/>
          <w:szCs w:val="24"/>
          <w:lang w:eastAsia="en-US"/>
        </w:rPr>
        <w:t>jako najkorzystniejszą wybrano ofertę złożoną przez:</w:t>
      </w:r>
    </w:p>
    <w:p w14:paraId="3DB9EA92" w14:textId="77777777" w:rsidR="00583759" w:rsidRPr="00583759" w:rsidRDefault="00583759" w:rsidP="00583759">
      <w:pPr>
        <w:spacing w:after="0" w:line="278" w:lineRule="auto"/>
        <w:jc w:val="center"/>
        <w:rPr>
          <w:rFonts w:eastAsiaTheme="minorHAnsi" w:cstheme="minorBidi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583759">
        <w:rPr>
          <w:rFonts w:eastAsiaTheme="minorHAnsi" w:cstheme="minorBidi"/>
          <w:b/>
          <w:bCs/>
          <w:kern w:val="2"/>
          <w:sz w:val="24"/>
          <w:szCs w:val="24"/>
          <w:lang w:eastAsia="en-US"/>
          <w14:ligatures w14:val="standardContextual"/>
        </w:rPr>
        <w:t>Grupa Kowalscy</w:t>
      </w:r>
    </w:p>
    <w:p w14:paraId="2068B709" w14:textId="77777777" w:rsidR="00583759" w:rsidRPr="00583759" w:rsidRDefault="00583759" w:rsidP="00583759">
      <w:pPr>
        <w:spacing w:after="0" w:line="278" w:lineRule="auto"/>
        <w:jc w:val="center"/>
        <w:rPr>
          <w:rFonts w:eastAsiaTheme="minorHAnsi" w:cstheme="minorBidi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583759">
        <w:rPr>
          <w:rFonts w:eastAsiaTheme="minorHAnsi" w:cstheme="minorBidi"/>
          <w:b/>
          <w:bCs/>
          <w:kern w:val="2"/>
          <w:sz w:val="24"/>
          <w:szCs w:val="24"/>
          <w:lang w:eastAsia="en-US"/>
          <w14:ligatures w14:val="standardContextual"/>
        </w:rPr>
        <w:t>Magdalena i Paweł Kowalscy</w:t>
      </w:r>
    </w:p>
    <w:p w14:paraId="6C429F7F" w14:textId="77777777" w:rsidR="00583759" w:rsidRPr="00583759" w:rsidRDefault="00583759" w:rsidP="00583759">
      <w:pPr>
        <w:spacing w:after="0" w:line="278" w:lineRule="auto"/>
        <w:jc w:val="center"/>
        <w:rPr>
          <w:rFonts w:eastAsiaTheme="minorHAnsi" w:cstheme="minorBidi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583759">
        <w:rPr>
          <w:rFonts w:eastAsiaTheme="minorHAnsi" w:cstheme="minorBidi"/>
          <w:b/>
          <w:bCs/>
          <w:kern w:val="2"/>
          <w:sz w:val="24"/>
          <w:szCs w:val="24"/>
          <w:lang w:eastAsia="en-US"/>
          <w14:ligatures w14:val="standardContextual"/>
        </w:rPr>
        <w:t>Spółka Cywilna</w:t>
      </w:r>
    </w:p>
    <w:p w14:paraId="52EDB310" w14:textId="77777777" w:rsidR="00583759" w:rsidRPr="00583759" w:rsidRDefault="00583759" w:rsidP="00583759">
      <w:pPr>
        <w:spacing w:after="0" w:line="278" w:lineRule="auto"/>
        <w:jc w:val="center"/>
        <w:rPr>
          <w:rFonts w:eastAsiaTheme="minorHAnsi" w:cstheme="minorBidi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583759">
        <w:rPr>
          <w:rFonts w:eastAsiaTheme="minorHAnsi" w:cstheme="minorBidi"/>
          <w:b/>
          <w:bCs/>
          <w:kern w:val="2"/>
          <w:sz w:val="24"/>
          <w:szCs w:val="24"/>
          <w:lang w:eastAsia="en-US"/>
          <w14:ligatures w14:val="standardContextual"/>
        </w:rPr>
        <w:t xml:space="preserve">ul. Morska 54 </w:t>
      </w:r>
    </w:p>
    <w:p w14:paraId="03FB4442" w14:textId="77777777" w:rsidR="00583759" w:rsidRPr="00583759" w:rsidRDefault="00583759" w:rsidP="00583759">
      <w:pPr>
        <w:spacing w:after="0" w:line="278" w:lineRule="auto"/>
        <w:jc w:val="center"/>
        <w:rPr>
          <w:rFonts w:eastAsiaTheme="minorHAnsi" w:cstheme="minorBidi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583759">
        <w:rPr>
          <w:rFonts w:eastAsiaTheme="minorHAnsi" w:cstheme="minorBidi"/>
          <w:b/>
          <w:bCs/>
          <w:kern w:val="2"/>
          <w:sz w:val="24"/>
          <w:szCs w:val="24"/>
          <w:lang w:eastAsia="en-US"/>
          <w14:ligatures w14:val="standardContextual"/>
        </w:rPr>
        <w:t>75-227 Koszalin</w:t>
      </w:r>
    </w:p>
    <w:p w14:paraId="2F5CF68F" w14:textId="2F440C85" w:rsidR="00583759" w:rsidRDefault="00583759" w:rsidP="00583759">
      <w:pPr>
        <w:pStyle w:val="Akapitzlist"/>
        <w:jc w:val="center"/>
        <w:rPr>
          <w:b/>
          <w:bCs/>
        </w:rPr>
      </w:pPr>
    </w:p>
    <w:p w14:paraId="1C6B9575" w14:textId="77777777" w:rsidR="00583759" w:rsidRDefault="00583759" w:rsidP="00583759">
      <w:pPr>
        <w:spacing w:after="0" w:line="276" w:lineRule="auto"/>
        <w:jc w:val="both"/>
        <w:rPr>
          <w:rFonts w:eastAsiaTheme="minorHAnsi" w:cstheme="minorBidi"/>
          <w:sz w:val="24"/>
          <w:szCs w:val="24"/>
          <w:lang w:eastAsia="en-US"/>
        </w:rPr>
      </w:pPr>
      <w:r>
        <w:rPr>
          <w:rFonts w:eastAsiaTheme="minorHAnsi" w:cstheme="minorBidi"/>
          <w:sz w:val="24"/>
          <w:szCs w:val="24"/>
          <w:lang w:eastAsia="en-US"/>
        </w:rPr>
        <w:t>Wybrana oferta spełnia wszystkie wymagania określone w zapytaniu ofertowym.</w:t>
      </w:r>
    </w:p>
    <w:p w14:paraId="6651643F" w14:textId="77777777" w:rsidR="00583759" w:rsidRDefault="00583759" w:rsidP="00583759">
      <w:pPr>
        <w:spacing w:after="0" w:line="276" w:lineRule="auto"/>
        <w:jc w:val="both"/>
        <w:rPr>
          <w:rFonts w:eastAsiaTheme="minorHAnsi" w:cstheme="minorBidi"/>
          <w:sz w:val="24"/>
          <w:szCs w:val="24"/>
          <w:lang w:eastAsia="en-US"/>
        </w:rPr>
      </w:pPr>
    </w:p>
    <w:p w14:paraId="5B7FAE4F" w14:textId="77777777" w:rsidR="00583759" w:rsidRDefault="00583759" w:rsidP="00583759">
      <w:pPr>
        <w:spacing w:after="0" w:line="276" w:lineRule="auto"/>
        <w:jc w:val="both"/>
        <w:rPr>
          <w:rFonts w:eastAsiaTheme="minorHAnsi" w:cstheme="minorBidi"/>
          <w:sz w:val="24"/>
          <w:szCs w:val="24"/>
          <w:lang w:eastAsia="en-US"/>
        </w:rPr>
      </w:pPr>
    </w:p>
    <w:p w14:paraId="4C4EFC58" w14:textId="77777777" w:rsidR="00583759" w:rsidRDefault="00583759" w:rsidP="00583759">
      <w:pPr>
        <w:spacing w:after="0" w:line="276" w:lineRule="auto"/>
        <w:jc w:val="center"/>
        <w:rPr>
          <w:rFonts w:eastAsiaTheme="minorHAnsi" w:cstheme="minorBidi"/>
          <w:sz w:val="18"/>
          <w:szCs w:val="18"/>
          <w:lang w:eastAsia="en-US"/>
        </w:rPr>
      </w:pPr>
      <w:r>
        <w:rPr>
          <w:rFonts w:eastAsiaTheme="minorHAnsi" w:cstheme="minorBidi"/>
          <w:sz w:val="18"/>
          <w:szCs w:val="18"/>
          <w:lang w:eastAsia="en-US"/>
        </w:rPr>
        <w:t xml:space="preserve">                                                                                                                               Kierownik M-GOPS </w:t>
      </w:r>
    </w:p>
    <w:p w14:paraId="0D33882D" w14:textId="77777777" w:rsidR="00583759" w:rsidRDefault="00583759" w:rsidP="00583759">
      <w:pPr>
        <w:spacing w:after="0" w:line="276" w:lineRule="auto"/>
        <w:jc w:val="center"/>
        <w:rPr>
          <w:rFonts w:eastAsiaTheme="minorHAnsi" w:cstheme="minorBidi"/>
          <w:sz w:val="18"/>
          <w:szCs w:val="18"/>
          <w:lang w:eastAsia="en-US"/>
        </w:rPr>
      </w:pPr>
      <w:r>
        <w:rPr>
          <w:rFonts w:eastAsiaTheme="minorHAnsi" w:cstheme="minorBidi"/>
          <w:sz w:val="18"/>
          <w:szCs w:val="18"/>
          <w:lang w:eastAsia="en-US"/>
        </w:rPr>
        <w:t xml:space="preserve">                                                                                                                            w Barwicach</w:t>
      </w:r>
    </w:p>
    <w:p w14:paraId="0CFBCF69" w14:textId="77777777" w:rsidR="00583759" w:rsidRDefault="00583759" w:rsidP="00583759">
      <w:pPr>
        <w:spacing w:line="276" w:lineRule="auto"/>
        <w:rPr>
          <w:rFonts w:eastAsiaTheme="minorHAnsi" w:cstheme="minorBidi"/>
          <w:sz w:val="24"/>
          <w:szCs w:val="24"/>
          <w:lang w:eastAsia="en-US"/>
        </w:rPr>
      </w:pPr>
      <w:r>
        <w:rPr>
          <w:rFonts w:eastAsiaTheme="minorHAnsi" w:cstheme="minorBidi"/>
          <w:sz w:val="18"/>
          <w:szCs w:val="18"/>
          <w:lang w:eastAsia="en-US"/>
        </w:rPr>
        <w:t xml:space="preserve">                                                                                                                                                        mgr. Anna Kłyszejko</w:t>
      </w:r>
    </w:p>
    <w:p w14:paraId="3350B74D" w14:textId="77777777" w:rsidR="00583759" w:rsidRDefault="00583759" w:rsidP="0058375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23FE0FAD" w14:textId="77777777" w:rsidR="00892CAD" w:rsidRDefault="00892CAD"/>
    <w:sectPr w:rsidR="00892CAD" w:rsidSect="001634DB"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759"/>
    <w:rsid w:val="001634DB"/>
    <w:rsid w:val="00247444"/>
    <w:rsid w:val="004D6113"/>
    <w:rsid w:val="00583759"/>
    <w:rsid w:val="00891CE6"/>
    <w:rsid w:val="00892CAD"/>
    <w:rsid w:val="00A2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5EA86"/>
  <w15:chartTrackingRefBased/>
  <w15:docId w15:val="{238F57BC-310E-44C8-A98B-8FDD404CD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3759"/>
    <w:pPr>
      <w:spacing w:line="252" w:lineRule="auto"/>
    </w:pPr>
    <w:rPr>
      <w:rFonts w:eastAsiaTheme="minorEastAsia" w:cs="Times New Roman"/>
      <w:kern w:val="0"/>
      <w:sz w:val="22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8375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8375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8375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8375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8375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8375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8375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8375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8375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37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837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837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8375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8375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8375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8375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8375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8375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837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837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83759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837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83759"/>
    <w:pPr>
      <w:spacing w:before="160" w:line="278" w:lineRule="auto"/>
      <w:jc w:val="center"/>
    </w:pPr>
    <w:rPr>
      <w:rFonts w:eastAsia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8375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83759"/>
    <w:pPr>
      <w:spacing w:line="278" w:lineRule="auto"/>
      <w:ind w:left="720"/>
      <w:contextualSpacing/>
    </w:pPr>
    <w:rPr>
      <w:rFonts w:eastAsiaTheme="minorHAnsi" w:cstheme="minorBidi"/>
      <w:kern w:val="2"/>
      <w:sz w:val="24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8375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837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8375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8375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149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</cp:revision>
  <dcterms:created xsi:type="dcterms:W3CDTF">2026-07-29T06:03:00Z</dcterms:created>
  <dcterms:modified xsi:type="dcterms:W3CDTF">2026-07-29T06:09:00Z</dcterms:modified>
</cp:coreProperties>
</file>