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EB55D" w14:textId="6572051B" w:rsidR="005077F5" w:rsidRPr="005077F5" w:rsidRDefault="005077F5" w:rsidP="005077F5">
      <w:pPr>
        <w:suppressAutoHyphens/>
        <w:spacing w:line="276" w:lineRule="auto"/>
        <w:jc w:val="right"/>
      </w:pPr>
      <w:r w:rsidRPr="005077F5">
        <w:t xml:space="preserve">Barwice, </w:t>
      </w:r>
      <w:r w:rsidR="00D37D96">
        <w:t>0</w:t>
      </w:r>
      <w:r w:rsidR="00FF6532">
        <w:t>3</w:t>
      </w:r>
      <w:r w:rsidRPr="005077F5">
        <w:t>.</w:t>
      </w:r>
      <w:r w:rsidR="00D37D96">
        <w:t>07</w:t>
      </w:r>
      <w:r w:rsidRPr="005077F5">
        <w:t>.202</w:t>
      </w:r>
      <w:r w:rsidR="00D37D96">
        <w:t>6</w:t>
      </w:r>
      <w:r w:rsidRPr="005077F5">
        <w:t>r.</w:t>
      </w:r>
    </w:p>
    <w:p w14:paraId="5BF0932A" w14:textId="2C8E8DAC" w:rsidR="005077F5" w:rsidRPr="005077F5" w:rsidRDefault="005077F5" w:rsidP="005077F5">
      <w:pPr>
        <w:suppressAutoHyphens/>
        <w:spacing w:line="276" w:lineRule="auto"/>
        <w:rPr>
          <w:b/>
          <w:bCs/>
        </w:rPr>
      </w:pPr>
      <w:r w:rsidRPr="005077F5">
        <w:rPr>
          <w:b/>
          <w:bCs/>
        </w:rPr>
        <w:t>Nr sprawy MGOPS.26.</w:t>
      </w:r>
      <w:r w:rsidR="00696661">
        <w:rPr>
          <w:b/>
          <w:bCs/>
        </w:rPr>
        <w:t>4</w:t>
      </w:r>
      <w:r w:rsidRPr="005077F5">
        <w:rPr>
          <w:b/>
          <w:bCs/>
        </w:rPr>
        <w:t>.202</w:t>
      </w:r>
      <w:r>
        <w:rPr>
          <w:b/>
          <w:bCs/>
        </w:rPr>
        <w:t>6</w:t>
      </w:r>
    </w:p>
    <w:p w14:paraId="374A9F0E" w14:textId="77777777" w:rsidR="005077F5" w:rsidRPr="00D608C4" w:rsidRDefault="005077F5" w:rsidP="00D608C4">
      <w:pPr>
        <w:suppressAutoHyphens/>
        <w:spacing w:after="0" w:line="276" w:lineRule="auto"/>
        <w:jc w:val="center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ZAPYTANIE OFERTOWE</w:t>
      </w:r>
    </w:p>
    <w:p w14:paraId="44C4AC09" w14:textId="6A2650D9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>W ramach projektu pn.: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</w:t>
      </w:r>
      <w:r w:rsidR="001767FC" w:rsidRPr="00D608C4">
        <w:rPr>
          <w:rFonts w:cstheme="minorHAnsi"/>
        </w:rPr>
        <w:t>0</w:t>
      </w:r>
      <w:r w:rsidRPr="00D608C4">
        <w:rPr>
          <w:rFonts w:cstheme="minorHAnsi"/>
        </w:rPr>
        <w:t>4/24. Działania w celu zwiększenia równego i szybkiego dostępu do dobrej jakości trwałych i przystępnych cenowo usług.</w:t>
      </w:r>
    </w:p>
    <w:p w14:paraId="4808A7D7" w14:textId="77777777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</w:p>
    <w:p w14:paraId="0F1BC364" w14:textId="77777777" w:rsidR="005077F5" w:rsidRPr="00D608C4" w:rsidRDefault="005077F5" w:rsidP="00D608C4">
      <w:pPr>
        <w:numPr>
          <w:ilvl w:val="0"/>
          <w:numId w:val="1"/>
        </w:numPr>
        <w:suppressAutoHyphens/>
        <w:spacing w:after="0" w:line="276" w:lineRule="auto"/>
        <w:ind w:left="0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Zamawiający</w:t>
      </w:r>
    </w:p>
    <w:p w14:paraId="37239677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Miejsko – Gminny Ośrodek Pomocy Społecznej w Barwicach</w:t>
      </w:r>
    </w:p>
    <w:p w14:paraId="6B50237A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ul. Czaplinecka 14, 78 – 460 Barwice</w:t>
      </w:r>
    </w:p>
    <w:p w14:paraId="7C6DEDC3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NIP 673-15-86-319</w:t>
      </w:r>
    </w:p>
    <w:p w14:paraId="20474827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e-mail: </w:t>
      </w:r>
      <w:hyperlink r:id="rId7">
        <w:r w:rsidRPr="00D608C4">
          <w:rPr>
            <w:rFonts w:cstheme="minorHAnsi"/>
            <w:color w:val="0563C1" w:themeColor="hyperlink"/>
            <w:u w:val="single"/>
          </w:rPr>
          <w:t>sekretariat@mgops.barwice.pl</w:t>
        </w:r>
      </w:hyperlink>
    </w:p>
    <w:p w14:paraId="69A7D2D0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664F5CD0" w14:textId="77777777" w:rsidR="005077F5" w:rsidRPr="00D608C4" w:rsidRDefault="005077F5" w:rsidP="00D608C4">
      <w:pPr>
        <w:numPr>
          <w:ilvl w:val="0"/>
          <w:numId w:val="1"/>
        </w:numPr>
        <w:suppressAutoHyphens/>
        <w:spacing w:after="0" w:line="276" w:lineRule="auto"/>
        <w:ind w:left="0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>Tryb udzielenia zamówienia</w:t>
      </w:r>
    </w:p>
    <w:p w14:paraId="0DA87CF2" w14:textId="1CD58CB7" w:rsidR="005077F5" w:rsidRPr="00D608C4" w:rsidRDefault="005077F5" w:rsidP="00D608C4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Wartość zamówienia jest niższa niż kwota 1</w:t>
      </w:r>
      <w:r w:rsidR="001767FC" w:rsidRPr="00D608C4">
        <w:rPr>
          <w:rFonts w:cstheme="minorHAnsi"/>
        </w:rPr>
        <w:t>7</w:t>
      </w:r>
      <w:r w:rsidRPr="00D608C4">
        <w:rPr>
          <w:rFonts w:cstheme="minorHAnsi"/>
        </w:rPr>
        <w:t xml:space="preserve">0 000 złotych, o której mowa w art. 2 ust. </w:t>
      </w:r>
      <w:r w:rsidR="00C45C2C">
        <w:rPr>
          <w:rFonts w:cstheme="minorHAnsi"/>
        </w:rPr>
        <w:t xml:space="preserve">          </w:t>
      </w:r>
      <w:r w:rsidRPr="00D608C4">
        <w:rPr>
          <w:rFonts w:cstheme="minorHAnsi"/>
        </w:rPr>
        <w:t>1 pkt 1 ustawy z dnia 11 września 2019r. – Prawo zamówień publicznych (Dz.U. z 202</w:t>
      </w:r>
      <w:r w:rsidR="00203B49" w:rsidRPr="00D608C4">
        <w:rPr>
          <w:rFonts w:cstheme="minorHAnsi"/>
        </w:rPr>
        <w:t>6</w:t>
      </w:r>
      <w:r w:rsidRPr="00D608C4">
        <w:rPr>
          <w:rFonts w:cstheme="minorHAnsi"/>
        </w:rPr>
        <w:t xml:space="preserve">r. </w:t>
      </w:r>
      <w:r w:rsidR="00203B49" w:rsidRPr="00D608C4">
        <w:rPr>
          <w:rFonts w:cstheme="minorHAnsi"/>
        </w:rPr>
        <w:t>793</w:t>
      </w:r>
      <w:r w:rsidRPr="00D608C4">
        <w:rPr>
          <w:rFonts w:cstheme="minorHAnsi"/>
        </w:rPr>
        <w:t xml:space="preserve"> – akt obowiązujący).</w:t>
      </w:r>
    </w:p>
    <w:p w14:paraId="13CDFA2D" w14:textId="4F9641C0" w:rsidR="005077F5" w:rsidRPr="00D608C4" w:rsidRDefault="005077F5" w:rsidP="00D608C4">
      <w:pPr>
        <w:numPr>
          <w:ilvl w:val="0"/>
          <w:numId w:val="2"/>
        </w:numPr>
        <w:suppressAutoHyphens/>
        <w:spacing w:after="0" w:line="276" w:lineRule="auto"/>
        <w:ind w:left="0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Postępowanie prowadzone w trybie zapytania ofertowego zgodnie z ,,Regulaminem udzielenia zamówień publicznych o wartości niższej niż 1</w:t>
      </w:r>
      <w:r w:rsidR="001767FC" w:rsidRPr="00D608C4">
        <w:rPr>
          <w:rFonts w:cstheme="minorHAnsi"/>
        </w:rPr>
        <w:t>7</w:t>
      </w:r>
      <w:r w:rsidRPr="00D608C4">
        <w:rPr>
          <w:rFonts w:cstheme="minorHAnsi"/>
        </w:rPr>
        <w:t>0 000 złotych w Miejsko – Gminnym Ośrodku Pomocy Społecznej w Barwicach”.</w:t>
      </w:r>
    </w:p>
    <w:p w14:paraId="600354E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7ADD29D6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 xml:space="preserve"> 3.    Przedmiot zamówienia.</w:t>
      </w:r>
    </w:p>
    <w:p w14:paraId="119AE39E" w14:textId="64C0F644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 xml:space="preserve">Przedmiotem niniejszego zamówienia zapytania ofertowego jest zakup i dostawa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drzewnego do Mieszkania Wspomaganego w Gminie Barwice administrowanego przez Miejsko – Gminny Ośrodek Pomocy Społecznej w Barwicach współfinansowanego                      ze środków Unii Europejskiej   w ramach Fundusze Europejskie dla Pomorza Zachodniego 2021 – 2027. Program FEPZ.00.00.Oś priorytetowa – FEPZ.06.00. Działanie FEPZ.06.18. Numer naboru – FEPZ.06.18.IP.01-00</w:t>
      </w:r>
      <w:r w:rsidR="00EF2162" w:rsidRPr="00D608C4">
        <w:rPr>
          <w:rFonts w:cstheme="minorHAnsi"/>
        </w:rPr>
        <w:t>0</w:t>
      </w:r>
      <w:r w:rsidRPr="00D608C4">
        <w:rPr>
          <w:rFonts w:cstheme="minorHAnsi"/>
        </w:rPr>
        <w:t>4/24. Działania w celu zwiększenia równego                       i szybkiego dostępu do dobrej jakości trwałych i przystępnych cenowo usług.</w:t>
      </w:r>
    </w:p>
    <w:p w14:paraId="7E1AD506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</w:t>
      </w:r>
    </w:p>
    <w:p w14:paraId="666B42F6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</w:t>
      </w:r>
      <w:r w:rsidRPr="00D608C4">
        <w:rPr>
          <w:rFonts w:cstheme="minorHAnsi"/>
          <w:b/>
          <w:bCs/>
        </w:rPr>
        <w:t>4.    Opis przedmiotu zamówienia.</w:t>
      </w:r>
    </w:p>
    <w:p w14:paraId="3BF4B3E7" w14:textId="1732460E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 xml:space="preserve">Przedmiotem zamówienia jest  dostawa opału drzewnego -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przeznaczonego do ogrzewania budynku Mieszkania Wspomaganego w Gminie Barwice w ilości </w:t>
      </w:r>
      <w:r w:rsidR="00676123" w:rsidRPr="00D608C4">
        <w:rPr>
          <w:rFonts w:cstheme="minorHAnsi"/>
        </w:rPr>
        <w:t>10</w:t>
      </w:r>
      <w:r w:rsidRPr="00D608C4">
        <w:rPr>
          <w:rFonts w:cstheme="minorHAnsi"/>
        </w:rPr>
        <w:t xml:space="preserve"> ton                       z rozładunkiem do kotłowni w workach  po 15  kg.</w:t>
      </w:r>
    </w:p>
    <w:p w14:paraId="35A68B45" w14:textId="77777777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  <w:r w:rsidRPr="00D608C4">
        <w:rPr>
          <w:rFonts w:cstheme="minorHAnsi"/>
        </w:rPr>
        <w:t>Zamówienie obejmuje:</w:t>
      </w:r>
    </w:p>
    <w:p w14:paraId="5139B48D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1) Dostawę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drzewnego klasy </w:t>
      </w:r>
      <w:proofErr w:type="spellStart"/>
      <w:r w:rsidRPr="00D608C4">
        <w:rPr>
          <w:rFonts w:cstheme="minorHAnsi"/>
        </w:rPr>
        <w:t>premium</w:t>
      </w:r>
      <w:proofErr w:type="spellEnd"/>
      <w:r w:rsidRPr="00D608C4">
        <w:rPr>
          <w:rFonts w:cstheme="minorHAnsi"/>
        </w:rPr>
        <w:t>, spełniającego następujące minimalne wymagania jakościowe:</w:t>
      </w:r>
    </w:p>
    <w:p w14:paraId="2DD060F0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lastRenderedPageBreak/>
        <w:t>- średnica granulatu 6 mm lub 8 mm,</w:t>
      </w:r>
    </w:p>
    <w:p w14:paraId="2E239741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</w:t>
      </w:r>
      <w:proofErr w:type="spellStart"/>
      <w:r w:rsidRPr="00D608C4">
        <w:rPr>
          <w:rFonts w:cstheme="minorHAnsi"/>
        </w:rPr>
        <w:t>pellet</w:t>
      </w:r>
      <w:proofErr w:type="spellEnd"/>
      <w:r w:rsidRPr="00D608C4">
        <w:rPr>
          <w:rFonts w:cstheme="minorHAnsi"/>
        </w:rPr>
        <w:t xml:space="preserve"> wyłącznie z czystej biomasy drzewnej bez dodatków klejów, lakierów,    barwników oraz innych substancji chemicznych,</w:t>
      </w:r>
    </w:p>
    <w:p w14:paraId="266E57B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granulacja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jednolita, bez nadmiernego rozpylenia lub pokruszenia,</w:t>
      </w:r>
    </w:p>
    <w:p w14:paraId="72276BFB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produkt zgodny z normą EN A1+ lub równoważną (jeśli dostępne).</w:t>
      </w:r>
    </w:p>
    <w:p w14:paraId="6D6662FC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0BF03F7B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2)    Opakowanie i forma dostawy:</w:t>
      </w:r>
    </w:p>
    <w:p w14:paraId="1AC014BF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 </w:t>
      </w:r>
      <w:proofErr w:type="spellStart"/>
      <w:r w:rsidRPr="00D608C4">
        <w:rPr>
          <w:rFonts w:cstheme="minorHAnsi"/>
        </w:rPr>
        <w:t>pellet</w:t>
      </w:r>
      <w:proofErr w:type="spellEnd"/>
      <w:r w:rsidRPr="00D608C4">
        <w:rPr>
          <w:rFonts w:cstheme="minorHAnsi"/>
        </w:rPr>
        <w:t xml:space="preserve"> pakowany w worki o pojemności 15  kg (lub inne, wskazane przez oferenta, pod warunkiem akceptacji przez Zamawiającego),</w:t>
      </w:r>
    </w:p>
    <w:p w14:paraId="55E8ACAA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opakowania szczelne, czyste, odporne na wilgoć i uszkodzenia,</w:t>
      </w:r>
    </w:p>
    <w:p w14:paraId="5A34E852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każda partia powinna posiadać etykietę z informacją o producencie, parametrach jakościowych oraz numerze partii.</w:t>
      </w:r>
    </w:p>
    <w:p w14:paraId="3AC1879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D7B00EC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3) Szacunkowa całkowita ilość zamawianego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>:</w:t>
      </w:r>
    </w:p>
    <w:p w14:paraId="62DF3480" w14:textId="1288DA83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</w:t>
      </w:r>
      <w:r w:rsidR="00D507D0" w:rsidRPr="00D608C4">
        <w:rPr>
          <w:rFonts w:cstheme="minorHAnsi"/>
        </w:rPr>
        <w:t>10</w:t>
      </w:r>
      <w:r w:rsidRPr="00D608C4">
        <w:rPr>
          <w:rFonts w:cstheme="minorHAnsi"/>
        </w:rPr>
        <w:t xml:space="preserve"> ton,</w:t>
      </w:r>
    </w:p>
    <w:p w14:paraId="27EDF961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z możliwością zwiększenia lub zmniejszenia zamawianej ilości w zależności od bieżących potrzeb Zamawiającego,</w:t>
      </w:r>
    </w:p>
    <w:p w14:paraId="6F84C0C6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dostawa będzie realizowana zgodnie z bieżącym zapotrzebowaniem.</w:t>
      </w:r>
    </w:p>
    <w:p w14:paraId="52E4512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1C0A54A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4) Wymagania dotyczące dostawy:</w:t>
      </w:r>
    </w:p>
    <w:p w14:paraId="535E84CD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dostawa transportem i na koszt Wykonawcy,</w:t>
      </w:r>
    </w:p>
    <w:p w14:paraId="6C19892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obowiązek wniesienia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do pomieszczenia kotłowni lub magazynu opału wskazanego przez Zamawiającego,</w:t>
      </w:r>
    </w:p>
    <w:p w14:paraId="2AAFB7D2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dostawy realizowane w dni robocze, w godzinach pracy Miejsko – Gminnego Ośrodka Pomocy Społecznej w Barwicach – administratora Mieszkania Wspomaganego, po wcześniejszym telefonicznym uzgodnieniu terminu,</w:t>
      </w:r>
    </w:p>
    <w:p w14:paraId="322BC98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dostawa musi zostać potwierdzona dokumentem zawierającym masę i ilość dostarczonego towaru.</w:t>
      </w:r>
    </w:p>
    <w:p w14:paraId="54DF42DE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14151E09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5) Wymagania dodatkowe dotyczące gwarancji i jakości:</w:t>
      </w:r>
    </w:p>
    <w:p w14:paraId="092DFB8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Wykonawca gwarantuje, że dostarczany </w:t>
      </w:r>
      <w:proofErr w:type="spellStart"/>
      <w:r w:rsidRPr="00D608C4">
        <w:rPr>
          <w:rFonts w:cstheme="minorHAnsi"/>
        </w:rPr>
        <w:t>pellet</w:t>
      </w:r>
      <w:proofErr w:type="spellEnd"/>
      <w:r w:rsidRPr="00D608C4">
        <w:rPr>
          <w:rFonts w:cstheme="minorHAnsi"/>
        </w:rPr>
        <w:t xml:space="preserve"> będzie pochodził z legalnego źródła oraz spełniał zadeklarowane parametry techniczne,</w:t>
      </w:r>
    </w:p>
    <w:p w14:paraId="4416ABED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- w przypadku dostawy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niespełniającego wymogów jakościowych Zamawiający ma prawo odmówić przyjęcia towaru lub żądać jego wymiany na koszt Wykonawcy,</w:t>
      </w:r>
    </w:p>
    <w:p w14:paraId="34CE8D0C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- reklamacje jakościowe będą rozpatrywane w terminie nie dłuższym niż 5 dni roboczych od zgłoszenia.</w:t>
      </w:r>
    </w:p>
    <w:p w14:paraId="7031FE7D" w14:textId="77777777" w:rsidR="00D507D0" w:rsidRPr="00D608C4" w:rsidRDefault="00D507D0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EB887E2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</w:t>
      </w:r>
      <w:r w:rsidRPr="00D608C4">
        <w:rPr>
          <w:rFonts w:cstheme="minorHAnsi"/>
          <w:b/>
          <w:bCs/>
        </w:rPr>
        <w:t>5.  Termin realizacji zamówienia.</w:t>
      </w:r>
    </w:p>
    <w:p w14:paraId="7841BEF7" w14:textId="74222B93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Termin wykonania zamówienia ustala się na dzień podpisania umowy tj. </w:t>
      </w:r>
      <w:r w:rsidR="00933D9D" w:rsidRPr="00D608C4">
        <w:rPr>
          <w:rFonts w:cstheme="minorHAnsi"/>
        </w:rPr>
        <w:t>20</w:t>
      </w:r>
      <w:r w:rsidRPr="00D608C4">
        <w:rPr>
          <w:rFonts w:cstheme="minorHAnsi"/>
        </w:rPr>
        <w:t xml:space="preserve"> </w:t>
      </w:r>
      <w:r w:rsidR="00933D9D" w:rsidRPr="00D608C4">
        <w:rPr>
          <w:rFonts w:cstheme="minorHAnsi"/>
        </w:rPr>
        <w:t>lipiec</w:t>
      </w:r>
      <w:r w:rsidRPr="00D608C4">
        <w:rPr>
          <w:rFonts w:cstheme="minorHAnsi"/>
        </w:rPr>
        <w:t xml:space="preserve"> 202</w:t>
      </w:r>
      <w:r w:rsidR="00933D9D" w:rsidRPr="00D608C4">
        <w:rPr>
          <w:rFonts w:cstheme="minorHAnsi"/>
        </w:rPr>
        <w:t>6</w:t>
      </w:r>
      <w:r w:rsidRPr="00D608C4">
        <w:rPr>
          <w:rFonts w:cstheme="minorHAnsi"/>
        </w:rPr>
        <w:t xml:space="preserve"> roku. Nie dopuszcza się dostaw partiami. Nie przewiduje się zmiany ceny w trakcie trwania umowy. Podana cena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winna zawierać również koszty transportu do miejsca </w:t>
      </w:r>
      <w:r w:rsidRPr="00D608C4">
        <w:rPr>
          <w:rFonts w:cstheme="minorHAnsi"/>
        </w:rPr>
        <w:lastRenderedPageBreak/>
        <w:t xml:space="preserve">rozładunku. Wykonawca zobowiązuje się do realizacji dostawy w godzinie oraz terminie umówionym z Zamawiającym. W przypadku konieczności dostawy w innych godzinach Wykonawca ma obowiązek wcześniej uzgodnić termin z osobą upoważnioną przez Zamawiającego. W przypadku przewidywanych opóźnień Wykonawca zobowiązany jest niezwłocznie powiadomić Zamawiającego oraz wskazać nowy, możliwie najbliższy termin dostawy. Umowa wygasa po zrealizowaniu pełnej ilości zamówionego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>.</w:t>
      </w:r>
    </w:p>
    <w:p w14:paraId="0D481015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09D9CF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6.   Kryteria oceny ofert:</w:t>
      </w:r>
    </w:p>
    <w:p w14:paraId="599B976E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bookmarkStart w:id="0" w:name="_Hlk215138677"/>
      <w:r w:rsidRPr="00D608C4">
        <w:rPr>
          <w:rFonts w:cstheme="minorHAnsi"/>
        </w:rPr>
        <w:t xml:space="preserve">1) cena brutto 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>,</w:t>
      </w:r>
    </w:p>
    <w:p w14:paraId="410D3FC9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2) koszt dostawy,</w:t>
      </w:r>
    </w:p>
    <w:p w14:paraId="3454E04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3) parametry jakościowe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>.</w:t>
      </w:r>
    </w:p>
    <w:p w14:paraId="372CF0F7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bookmarkEnd w:id="0"/>
    <w:p w14:paraId="5225002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 xml:space="preserve">       7. Sposób przygotowania i złożenia oferty.</w:t>
      </w:r>
    </w:p>
    <w:p w14:paraId="7083E2DC" w14:textId="77B3ECC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Oferent powinien sporządzić ofertę w języku polskim na formularzu ofertowym załączonym do niniejszego zapytania. Oferta musi być napisana w sposób czytelny, podpisana przez osobę lub osoby uprawnione do występowania w obrocie prawnym </w:t>
      </w:r>
      <w:r w:rsidR="001D0E1C">
        <w:rPr>
          <w:rFonts w:cstheme="minorHAnsi"/>
        </w:rPr>
        <w:t xml:space="preserve">             </w:t>
      </w:r>
      <w:r w:rsidRPr="00D608C4">
        <w:rPr>
          <w:rFonts w:cstheme="minorHAnsi"/>
        </w:rPr>
        <w:t>w imieniu oferenta. Podpis musi być czytelny, opisany pieczątkami imiennymi.</w:t>
      </w:r>
    </w:p>
    <w:p w14:paraId="0EA2F415" w14:textId="7499C848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Dopuszcza się złożenie oferty w formie papierowej (podpisanej własnoręcznie przez osobę upoważnioną do reprezentowania Wykonawcę bądź przez Wykonawcę) bądź w formie elektronicznej (jako skan podpisanego dokumentu w formie PDF przesłany na adres e-mail Zamawiającego). </w:t>
      </w:r>
    </w:p>
    <w:p w14:paraId="1C7A7B4F" w14:textId="77777777" w:rsidR="005077F5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Wykonawca zobowiązany jest do przedstawienia kompletnej oferty zawierającej co najmniej pełne dane identyfikacyjne Wykonawcy (nazwa firmy, adres, NIP, REGON, telefon, e-mail), imię i nazwisko osoby upoważnionej do kontaktu, cenę brutto za 1 tonę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, całkowitą wartość zamówienia przy wskazanej przez Zamawiającego ilości, szczegółowy opis oferowanego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>, w tym parametry jakościowe (średnic granulatu, surowiec, granulacja, norma/klasa jakości), informację o rodzaju i wielkości opakowań, oświadczenie o braku powiązań osobowych lub kapitałowych z Zamawiającym.</w:t>
      </w:r>
    </w:p>
    <w:p w14:paraId="5358BC7D" w14:textId="04F8DEBE" w:rsidR="001D0E1C" w:rsidRDefault="001D0E1C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Warunkiem dopuszczenia oferty do oceny </w:t>
      </w:r>
      <w:r w:rsidR="00635CF7">
        <w:rPr>
          <w:rFonts w:cstheme="minorHAnsi"/>
        </w:rPr>
        <w:t>jest złożenie jej w terminie wskazanym                     w zapytaniu ofertowym oraz zgodnie z określonym sposobem składania ofert.</w:t>
      </w:r>
    </w:p>
    <w:p w14:paraId="5D396F87" w14:textId="5506BC67" w:rsidR="00635CF7" w:rsidRDefault="00635CF7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Oferta powinna zawierać:</w:t>
      </w:r>
    </w:p>
    <w:p w14:paraId="29315528" w14:textId="0E4A57A0" w:rsidR="00635CF7" w:rsidRDefault="00635CF7" w:rsidP="00635CF7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Formularz ofertowy podpisany przez osobę uprawnioną do reprezentowania Wykonawcy,</w:t>
      </w:r>
    </w:p>
    <w:p w14:paraId="6EE5F4C9" w14:textId="7B2807C1" w:rsidR="00635CF7" w:rsidRDefault="00635CF7" w:rsidP="00635CF7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Oświadczenie o braku powiązań osobowych i kapitałowych z Zamawiającym,</w:t>
      </w:r>
    </w:p>
    <w:p w14:paraId="2A6FF620" w14:textId="1654C34E" w:rsidR="00635CF7" w:rsidRDefault="00635CF7" w:rsidP="00635CF7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Podpisaną Klauzulę RODO,</w:t>
      </w:r>
    </w:p>
    <w:p w14:paraId="2ED5E5DA" w14:textId="264FACB5" w:rsidR="00635CF7" w:rsidRPr="00635CF7" w:rsidRDefault="00635CF7" w:rsidP="00635CF7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Podpisany wzór umowy.</w:t>
      </w:r>
    </w:p>
    <w:p w14:paraId="21D94996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7E8C8B3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 8.  Miejsce i sposób składania ofert.</w:t>
      </w:r>
    </w:p>
    <w:p w14:paraId="28684043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Oferty należy złożyć :</w:t>
      </w:r>
    </w:p>
    <w:p w14:paraId="42761DE3" w14:textId="6946C1D3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lastRenderedPageBreak/>
        <w:t xml:space="preserve">1) osobiście lub poprzez operatora pocztowego na adres siedziby Miejsko – Gminnego Ośrodka Pomocy Społecznej w Barwicach przy ulicy Czaplinecka 14, 78 – 460 Barwice </w:t>
      </w:r>
      <w:r w:rsidR="001D0E1C">
        <w:rPr>
          <w:rFonts w:cstheme="minorHAnsi"/>
        </w:rPr>
        <w:t xml:space="preserve">              </w:t>
      </w:r>
      <w:r w:rsidRPr="00D608C4">
        <w:rPr>
          <w:rFonts w:cstheme="minorHAnsi"/>
        </w:rPr>
        <w:t xml:space="preserve">z dopiskiem ,,Oferta  - dostawa </w:t>
      </w:r>
      <w:proofErr w:type="spellStart"/>
      <w:r w:rsidRPr="00D608C4">
        <w:rPr>
          <w:rFonts w:cstheme="minorHAnsi"/>
        </w:rPr>
        <w:t>pelletu</w:t>
      </w:r>
      <w:proofErr w:type="spellEnd"/>
      <w:r w:rsidRPr="00D608C4">
        <w:rPr>
          <w:rFonts w:cstheme="minorHAnsi"/>
        </w:rPr>
        <w:t xml:space="preserve"> do Mieszkania Wspomaganego w Gminie Barwice”,</w:t>
      </w:r>
    </w:p>
    <w:p w14:paraId="4865553F" w14:textId="521B937A" w:rsidR="005077F5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2) drogą elektroniczną na adres</w:t>
      </w:r>
      <w:r w:rsidR="00275142" w:rsidRPr="00D608C4">
        <w:rPr>
          <w:rFonts w:cstheme="minorHAnsi"/>
        </w:rPr>
        <w:t>:</w:t>
      </w:r>
      <w:r w:rsidRPr="00D608C4">
        <w:rPr>
          <w:rFonts w:cstheme="minorHAnsi"/>
        </w:rPr>
        <w:t xml:space="preserve"> </w:t>
      </w:r>
      <w:hyperlink r:id="rId8" w:history="1">
        <w:r w:rsidR="001D0E1C" w:rsidRPr="00332E39">
          <w:rPr>
            <w:rStyle w:val="Hipercze"/>
            <w:rFonts w:cstheme="minorHAnsi"/>
          </w:rPr>
          <w:t>sekretariat@mgops.barwice.pl</w:t>
        </w:r>
      </w:hyperlink>
    </w:p>
    <w:p w14:paraId="78D6EC4B" w14:textId="3CDEC121" w:rsidR="001D0E1C" w:rsidRPr="00D608C4" w:rsidRDefault="001D0E1C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72842C2C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539F8F77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  9. Termin składania ofert.</w:t>
      </w:r>
    </w:p>
    <w:p w14:paraId="2B4FAF42" w14:textId="0297A078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Ofertę należy złożyć do dnia </w:t>
      </w:r>
      <w:r w:rsidR="00275142" w:rsidRPr="00D608C4">
        <w:rPr>
          <w:rFonts w:cstheme="minorHAnsi"/>
          <w:b/>
          <w:bCs/>
        </w:rPr>
        <w:t>17</w:t>
      </w:r>
      <w:r w:rsidRPr="00D608C4">
        <w:rPr>
          <w:rFonts w:cstheme="minorHAnsi"/>
          <w:b/>
          <w:bCs/>
        </w:rPr>
        <w:t xml:space="preserve"> </w:t>
      </w:r>
      <w:r w:rsidR="00275142" w:rsidRPr="00D608C4">
        <w:rPr>
          <w:rFonts w:cstheme="minorHAnsi"/>
          <w:b/>
          <w:bCs/>
        </w:rPr>
        <w:t xml:space="preserve">lipca </w:t>
      </w:r>
      <w:r w:rsidRPr="00D608C4">
        <w:rPr>
          <w:rFonts w:cstheme="minorHAnsi"/>
          <w:b/>
          <w:bCs/>
        </w:rPr>
        <w:t>202</w:t>
      </w:r>
      <w:r w:rsidR="00275142" w:rsidRPr="00D608C4">
        <w:rPr>
          <w:rFonts w:cstheme="minorHAnsi"/>
          <w:b/>
          <w:bCs/>
        </w:rPr>
        <w:t>6</w:t>
      </w:r>
      <w:r w:rsidRPr="00D608C4">
        <w:rPr>
          <w:rFonts w:cstheme="minorHAnsi"/>
          <w:b/>
          <w:bCs/>
        </w:rPr>
        <w:t xml:space="preserve"> roku do godz. 14.00. </w:t>
      </w:r>
      <w:r w:rsidRPr="00D608C4">
        <w:rPr>
          <w:rFonts w:cstheme="minorHAnsi"/>
        </w:rPr>
        <w:t>Oferty złożone po tym terminie nie będą rozpatrywane.</w:t>
      </w:r>
    </w:p>
    <w:p w14:paraId="2B034773" w14:textId="4519E1E2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Termin rozpatrzenia ofert </w:t>
      </w:r>
      <w:r w:rsidR="00275142" w:rsidRPr="00D608C4">
        <w:rPr>
          <w:rFonts w:cstheme="minorHAnsi"/>
          <w:b/>
          <w:bCs/>
        </w:rPr>
        <w:t>17</w:t>
      </w:r>
      <w:r w:rsidRPr="00D608C4">
        <w:rPr>
          <w:rFonts w:cstheme="minorHAnsi"/>
          <w:b/>
          <w:bCs/>
        </w:rPr>
        <w:t xml:space="preserve"> </w:t>
      </w:r>
      <w:r w:rsidR="00275142" w:rsidRPr="00D608C4">
        <w:rPr>
          <w:rFonts w:cstheme="minorHAnsi"/>
          <w:b/>
          <w:bCs/>
        </w:rPr>
        <w:t>lipiec</w:t>
      </w:r>
      <w:r w:rsidRPr="00D608C4">
        <w:rPr>
          <w:rFonts w:cstheme="minorHAnsi"/>
          <w:b/>
          <w:bCs/>
        </w:rPr>
        <w:t xml:space="preserve"> 202</w:t>
      </w:r>
      <w:r w:rsidR="00275142" w:rsidRPr="00D608C4">
        <w:rPr>
          <w:rFonts w:cstheme="minorHAnsi"/>
          <w:b/>
          <w:bCs/>
        </w:rPr>
        <w:t>6</w:t>
      </w:r>
      <w:r w:rsidRPr="00D608C4">
        <w:rPr>
          <w:rFonts w:cstheme="minorHAnsi"/>
          <w:b/>
          <w:bCs/>
        </w:rPr>
        <w:t xml:space="preserve"> roku godz. 14.30. </w:t>
      </w:r>
      <w:r w:rsidRPr="00D608C4">
        <w:rPr>
          <w:rFonts w:cstheme="minorHAnsi"/>
        </w:rPr>
        <w:t>Informacja dla oferenta, który złożył najkorzystniejszą ofertę będzie jednocześnie zaproszeniem do podpisania umowy.</w:t>
      </w:r>
    </w:p>
    <w:p w14:paraId="37D8E3C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16A699A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</w:rPr>
        <w:t xml:space="preserve">              </w:t>
      </w:r>
      <w:r w:rsidRPr="00D608C4">
        <w:rPr>
          <w:rFonts w:cstheme="minorHAnsi"/>
          <w:b/>
          <w:bCs/>
        </w:rPr>
        <w:t>10. Warunki udziału w postępowaniu</w:t>
      </w:r>
    </w:p>
    <w:p w14:paraId="1060EE57" w14:textId="2659E1E0" w:rsidR="005077F5" w:rsidRPr="00D608C4" w:rsidRDefault="005077F5" w:rsidP="00D608C4">
      <w:pPr>
        <w:spacing w:after="0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Wykonawca zobowiązany jest zapewnić warunki ekonomiczne, finansowe, techniczne </w:t>
      </w:r>
      <w:r w:rsidR="00B90B85">
        <w:rPr>
          <w:rFonts w:cstheme="minorHAnsi"/>
        </w:rPr>
        <w:t xml:space="preserve">              </w:t>
      </w:r>
      <w:r w:rsidRPr="00D608C4">
        <w:rPr>
          <w:rFonts w:cstheme="minorHAnsi"/>
        </w:rPr>
        <w:t xml:space="preserve">i zawodowe gwarantujące prawidłowe wykonanie przedmiotu zamówienia.     </w:t>
      </w:r>
    </w:p>
    <w:p w14:paraId="71A43733" w14:textId="77777777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  <w:b/>
          <w:bCs/>
        </w:rPr>
      </w:pPr>
    </w:p>
    <w:p w14:paraId="43E69730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  <w:b/>
          <w:bCs/>
        </w:rPr>
        <w:t xml:space="preserve">      11.  Informacje dodatkowe.</w:t>
      </w:r>
    </w:p>
    <w:p w14:paraId="0042E96D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1) Zamawiający potwierdzi otrzymanie oferty w przypadku złożenia drogą elektroniczną. </w:t>
      </w:r>
    </w:p>
    <w:p w14:paraId="2201BE09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2) Wykonawca może zostać poproszony o wyjaśnienia dotyczące treści oferty, o ile będzie to konieczne do przeprowadzenia postępowania. </w:t>
      </w:r>
    </w:p>
    <w:p w14:paraId="37E4250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3) Zamawiający nie dopuszcza negocjacji treści ofert (ceny).</w:t>
      </w:r>
    </w:p>
    <w:p w14:paraId="466D69E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4) Wykonawcy nie przysługuje roszczenia z tytułu odrzucenia  oferty lub unieważnienia.</w:t>
      </w:r>
    </w:p>
    <w:p w14:paraId="6E841C54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5) Zamawiający zastrzega sobie prawo do odrzucenia oferty niekompletnej, niepodpisanej lub niespełniającej wymogów formalnych.</w:t>
      </w:r>
    </w:p>
    <w:p w14:paraId="5D3FADD0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6) Zamawiający zastrzega możliwość unieważnienia postępowania bez podania przyczyny i bez wyboru Wykonawcy.</w:t>
      </w:r>
    </w:p>
    <w:p w14:paraId="6EFBE298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>7) Osobą uprawniona do porozumiewania się ze strony Zamawiającego jest:</w:t>
      </w:r>
    </w:p>
    <w:p w14:paraId="2FFF3727" w14:textId="77777777" w:rsidR="00B90B85" w:rsidRDefault="00B90B85" w:rsidP="00D608C4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</w:p>
    <w:p w14:paraId="5030DFD9" w14:textId="613B036C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  <w:b/>
          <w:bCs/>
        </w:rPr>
      </w:pPr>
      <w:r w:rsidRPr="00D608C4">
        <w:rPr>
          <w:rFonts w:cstheme="minorHAnsi"/>
          <w:b/>
          <w:bCs/>
        </w:rPr>
        <w:t xml:space="preserve">Barbara </w:t>
      </w:r>
      <w:proofErr w:type="spellStart"/>
      <w:r w:rsidRPr="00D608C4">
        <w:rPr>
          <w:rFonts w:cstheme="minorHAnsi"/>
          <w:b/>
          <w:bCs/>
        </w:rPr>
        <w:t>Spierewka</w:t>
      </w:r>
      <w:proofErr w:type="spellEnd"/>
      <w:r w:rsidRPr="00D608C4">
        <w:rPr>
          <w:rFonts w:cstheme="minorHAnsi"/>
          <w:b/>
          <w:bCs/>
        </w:rPr>
        <w:t xml:space="preserve"> tel. 94 373 60 22, e-mail </w:t>
      </w:r>
      <w:proofErr w:type="spellStart"/>
      <w:r w:rsidRPr="00D608C4">
        <w:rPr>
          <w:rFonts w:cstheme="minorHAnsi"/>
          <w:b/>
          <w:bCs/>
        </w:rPr>
        <w:t>sekretariat@mgops.barwice,pl</w:t>
      </w:r>
      <w:proofErr w:type="spellEnd"/>
      <w:r w:rsidRPr="00D608C4">
        <w:rPr>
          <w:rFonts w:cstheme="minorHAnsi"/>
          <w:b/>
          <w:bCs/>
        </w:rPr>
        <w:t>.</w:t>
      </w:r>
    </w:p>
    <w:p w14:paraId="7E0860C5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227556B6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</w:p>
    <w:p w14:paraId="0A8C4263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                                                                                                       Kierownik M-GOPS</w:t>
      </w:r>
    </w:p>
    <w:p w14:paraId="41DB8145" w14:textId="77777777" w:rsidR="005077F5" w:rsidRPr="00D608C4" w:rsidRDefault="005077F5" w:rsidP="00D608C4">
      <w:pPr>
        <w:suppressAutoHyphens/>
        <w:spacing w:after="0" w:line="276" w:lineRule="auto"/>
        <w:contextualSpacing/>
        <w:jc w:val="both"/>
        <w:rPr>
          <w:rFonts w:cstheme="minorHAnsi"/>
        </w:rPr>
      </w:pPr>
      <w:r w:rsidRPr="00D608C4">
        <w:rPr>
          <w:rFonts w:cstheme="minorHAnsi"/>
        </w:rPr>
        <w:t xml:space="preserve">                                                                                                                 Anna Kłyszejko        </w:t>
      </w:r>
    </w:p>
    <w:p w14:paraId="1CFAFB7A" w14:textId="77777777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</w:p>
    <w:p w14:paraId="638E2EC4" w14:textId="77777777" w:rsidR="005077F5" w:rsidRPr="00D608C4" w:rsidRDefault="005077F5" w:rsidP="00D608C4">
      <w:pPr>
        <w:suppressAutoHyphens/>
        <w:spacing w:after="0" w:line="276" w:lineRule="auto"/>
        <w:jc w:val="both"/>
        <w:rPr>
          <w:rFonts w:cstheme="minorHAnsi"/>
        </w:rPr>
      </w:pPr>
    </w:p>
    <w:p w14:paraId="15E2B093" w14:textId="77777777" w:rsidR="00892CAD" w:rsidRPr="00D608C4" w:rsidRDefault="00892CAD" w:rsidP="00D608C4">
      <w:pPr>
        <w:spacing w:after="0"/>
        <w:rPr>
          <w:rFonts w:cstheme="minorHAnsi"/>
        </w:rPr>
      </w:pPr>
    </w:p>
    <w:sectPr w:rsidR="00892CAD" w:rsidRPr="00D608C4" w:rsidSect="005077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797" w:header="567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0AF7C" w14:textId="77777777" w:rsidR="005D2F09" w:rsidRDefault="005D2F09">
      <w:pPr>
        <w:spacing w:after="0" w:line="240" w:lineRule="auto"/>
      </w:pPr>
      <w:r>
        <w:separator/>
      </w:r>
    </w:p>
  </w:endnote>
  <w:endnote w:type="continuationSeparator" w:id="0">
    <w:p w14:paraId="49FA4804" w14:textId="77777777" w:rsidR="005D2F09" w:rsidRDefault="005D2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D7112" w14:textId="77777777" w:rsidR="005077F5" w:rsidRDefault="00507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AF7B" w14:textId="77777777" w:rsidR="005077F5" w:rsidRDefault="005077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4645E" w14:textId="77777777" w:rsidR="005077F5" w:rsidRDefault="00507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FFC47" w14:textId="77777777" w:rsidR="005D2F09" w:rsidRDefault="005D2F09">
      <w:pPr>
        <w:spacing w:after="0" w:line="240" w:lineRule="auto"/>
      </w:pPr>
      <w:r>
        <w:separator/>
      </w:r>
    </w:p>
  </w:footnote>
  <w:footnote w:type="continuationSeparator" w:id="0">
    <w:p w14:paraId="4B556295" w14:textId="77777777" w:rsidR="005D2F09" w:rsidRDefault="005D2F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FEED" w14:textId="77777777" w:rsidR="005077F5" w:rsidRDefault="00507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40C54" w14:textId="77777777" w:rsidR="005077F5" w:rsidRDefault="005077F5">
    <w:pPr>
      <w:pStyle w:val="Nagwek"/>
    </w:pPr>
    <w:r>
      <w:rPr>
        <w:noProof/>
      </w:rPr>
      <w:drawing>
        <wp:inline distT="0" distB="0" distL="0" distR="0" wp14:anchorId="4F3B3DE8" wp14:editId="2EC2BE5B">
          <wp:extent cx="5504815" cy="578485"/>
          <wp:effectExtent l="0" t="0" r="635" b="0"/>
          <wp:docPr id="1343934659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9A51D" w14:textId="77777777" w:rsidR="005077F5" w:rsidRDefault="005077F5">
    <w:pPr>
      <w:pStyle w:val="Nagwek"/>
    </w:pPr>
    <w:r>
      <w:rPr>
        <w:noProof/>
      </w:rPr>
      <w:drawing>
        <wp:inline distT="0" distB="0" distL="0" distR="0" wp14:anchorId="5BF6F0B8" wp14:editId="2B7DA7A0">
          <wp:extent cx="5504815" cy="578485"/>
          <wp:effectExtent l="0" t="0" r="0" b="0"/>
          <wp:docPr id="1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62D2F"/>
    <w:multiLevelType w:val="multilevel"/>
    <w:tmpl w:val="52B204C8"/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47447F8"/>
    <w:multiLevelType w:val="multilevel"/>
    <w:tmpl w:val="4380DB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BA34164"/>
    <w:multiLevelType w:val="hybridMultilevel"/>
    <w:tmpl w:val="A0D6B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763290">
    <w:abstractNumId w:val="1"/>
  </w:num>
  <w:num w:numId="2" w16cid:durableId="868299590">
    <w:abstractNumId w:val="0"/>
  </w:num>
  <w:num w:numId="3" w16cid:durableId="850026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7F5"/>
    <w:rsid w:val="00054D1B"/>
    <w:rsid w:val="001634DB"/>
    <w:rsid w:val="001767FC"/>
    <w:rsid w:val="001D0E1C"/>
    <w:rsid w:val="00203B49"/>
    <w:rsid w:val="00247444"/>
    <w:rsid w:val="00275142"/>
    <w:rsid w:val="004D785B"/>
    <w:rsid w:val="005077F5"/>
    <w:rsid w:val="005D2F09"/>
    <w:rsid w:val="00611204"/>
    <w:rsid w:val="00635CF7"/>
    <w:rsid w:val="00676123"/>
    <w:rsid w:val="00696661"/>
    <w:rsid w:val="00891CE6"/>
    <w:rsid w:val="00892CAD"/>
    <w:rsid w:val="009329CB"/>
    <w:rsid w:val="00933D9D"/>
    <w:rsid w:val="00A23116"/>
    <w:rsid w:val="00B90B85"/>
    <w:rsid w:val="00C45C2C"/>
    <w:rsid w:val="00D37D96"/>
    <w:rsid w:val="00D507D0"/>
    <w:rsid w:val="00D608C4"/>
    <w:rsid w:val="00EE7036"/>
    <w:rsid w:val="00EF2162"/>
    <w:rsid w:val="00F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A49D"/>
  <w15:chartTrackingRefBased/>
  <w15:docId w15:val="{CA7EAD20-CF33-4227-9FE3-78E1B3ACB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7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7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77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7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77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7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7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7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7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77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77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77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77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77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77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77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77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77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7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7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77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77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77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77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77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77F5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077F5"/>
  </w:style>
  <w:style w:type="character" w:customStyle="1" w:styleId="StopkaZnak">
    <w:name w:val="Stopka Znak"/>
    <w:basedOn w:val="Domylnaczcionkaakapitu"/>
    <w:link w:val="Stopka"/>
    <w:uiPriority w:val="99"/>
    <w:qFormat/>
    <w:rsid w:val="005077F5"/>
  </w:style>
  <w:style w:type="paragraph" w:styleId="Nagwek">
    <w:name w:val="header"/>
    <w:basedOn w:val="Normalny"/>
    <w:next w:val="Tekstpodstawowy"/>
    <w:link w:val="NagwekZnak"/>
    <w:uiPriority w:val="99"/>
    <w:unhideWhenUsed/>
    <w:rsid w:val="005077F5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5077F5"/>
  </w:style>
  <w:style w:type="paragraph" w:styleId="Stopka">
    <w:name w:val="footer"/>
    <w:basedOn w:val="Normalny"/>
    <w:link w:val="StopkaZnak"/>
    <w:uiPriority w:val="99"/>
    <w:unhideWhenUsed/>
    <w:rsid w:val="005077F5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5077F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5077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77F5"/>
  </w:style>
  <w:style w:type="character" w:styleId="Hipercze">
    <w:name w:val="Hyperlink"/>
    <w:basedOn w:val="Domylnaczcionkaakapitu"/>
    <w:uiPriority w:val="99"/>
    <w:unhideWhenUsed/>
    <w:rsid w:val="001D0E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0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gops.bar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1218</Words>
  <Characters>7309</Characters>
  <Application>Microsoft Office Word</Application>
  <DocSecurity>0</DocSecurity>
  <Lines>60</Lines>
  <Paragraphs>17</Paragraphs>
  <ScaleCrop>false</ScaleCrop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dcterms:created xsi:type="dcterms:W3CDTF">2026-06-29T11:14:00Z</dcterms:created>
  <dcterms:modified xsi:type="dcterms:W3CDTF">2026-07-01T06:53:00Z</dcterms:modified>
</cp:coreProperties>
</file>