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28EEF" w14:textId="77777777" w:rsidR="008D24AF" w:rsidRPr="00826682" w:rsidRDefault="008D24AF" w:rsidP="008D24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199A4126" wp14:editId="4DC20FB1">
            <wp:extent cx="1971675" cy="676275"/>
            <wp:effectExtent l="0" t="0" r="9525" b="9525"/>
            <wp:docPr id="12960715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</w:t>
      </w:r>
      <w:r w:rsidRPr="00826682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28E0DEAE" wp14:editId="11F20180">
            <wp:extent cx="2066925" cy="609600"/>
            <wp:effectExtent l="0" t="0" r="9525" b="0"/>
            <wp:docPr id="17" name="Obraz 12" descr="zdjec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djec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</w:t>
      </w:r>
      <w:r w:rsidRPr="000C23C8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7C739B4C" wp14:editId="7A19BA87">
            <wp:extent cx="570865" cy="619125"/>
            <wp:effectExtent l="0" t="0" r="635" b="9525"/>
            <wp:docPr id="21" name="Obraz 15" descr="Strona główna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rona główna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28" cy="63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26A65" w14:textId="430CC285" w:rsidR="008D24AF" w:rsidRPr="00EC66FF" w:rsidRDefault="008D24AF" w:rsidP="00EC66FF">
      <w:pPr>
        <w:spacing w:before="150" w:after="33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516FC1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pl-PL"/>
          <w14:ligatures w14:val="none"/>
        </w:rPr>
        <w:t>„</w:t>
      </w:r>
      <w:r w:rsidRPr="00EC66F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ASYSTENT OSOBISTY OSOBY Z NIEPEŁNOSPRAWNOŚCIĄ” DLA JEDNOSTEK SAMORZĄDU TERYTORIALNEGO – EDYCJA 202</w:t>
      </w:r>
      <w:r w:rsidR="00CD0BAC" w:rsidRPr="00EC66F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6</w:t>
      </w:r>
    </w:p>
    <w:p w14:paraId="7A38A364" w14:textId="1D57CC57" w:rsidR="008D24AF" w:rsidRPr="00AE43F9" w:rsidRDefault="008D24AF" w:rsidP="008D24A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  <w:lang w:eastAsia="pl-PL"/>
          <w14:ligatures w14:val="none"/>
        </w:rPr>
      </w:pPr>
      <w:r w:rsidRPr="00516FC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Ministerstwo Rodziny, Pracy i Polityki Społecznej ogłasza nabór wniosków w ramach resortowego </w:t>
      </w:r>
      <w:r w:rsidRPr="0082668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Programu „Asystent osobisty osoby z niepełnosprawnością” dla Jednostek Samorządu Terytorialnego – edycja 202</w:t>
      </w:r>
      <w:r w:rsidR="00CD0B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6</w:t>
      </w:r>
      <w:r w:rsidRPr="0082668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.</w:t>
      </w:r>
      <w:r w:rsidRPr="00AE43F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</w:t>
      </w:r>
      <w:r w:rsidRPr="0082668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Na realizację Programu Minister </w:t>
      </w:r>
      <w:r w:rsidR="00EC66F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planuje przeznaczyć</w:t>
      </w:r>
      <w:r w:rsidRPr="0082668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kwotę </w:t>
      </w:r>
      <w:r w:rsidR="00CD0B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  <w:lang w:eastAsia="pl-PL"/>
          <w14:ligatures w14:val="none"/>
        </w:rPr>
        <w:t>1 103 873 000</w:t>
      </w:r>
      <w:r w:rsidRPr="0082668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  <w:lang w:eastAsia="pl-PL"/>
          <w14:ligatures w14:val="none"/>
        </w:rPr>
        <w:t xml:space="preserve"> zł.</w:t>
      </w:r>
    </w:p>
    <w:p w14:paraId="69E13973" w14:textId="77777777" w:rsidR="008D24AF" w:rsidRPr="00826682" w:rsidRDefault="008D24AF" w:rsidP="008D24A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</w:p>
    <w:p w14:paraId="5CE9D7C2" w14:textId="2D12F649" w:rsidR="008D24AF" w:rsidRPr="00EC66FF" w:rsidRDefault="008D24AF" w:rsidP="008D24A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Głównym celem Programu jest wprowadzenie usług asystencji osobistej jako formy ogólnodostępnego wsparcia w wykonywaniu codziennych czynności oraz funkcjonowaniu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 xml:space="preserve">       </w:t>
      </w:r>
      <w:r w:rsidRPr="008266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w życiu społecznym.</w:t>
      </w:r>
    </w:p>
    <w:p w14:paraId="34263DAC" w14:textId="355C32B6" w:rsidR="008D24AF" w:rsidRPr="00826682" w:rsidRDefault="008D24AF" w:rsidP="008D24A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bdr w:val="none" w:sz="0" w:space="0" w:color="auto" w:frame="1"/>
          <w:lang w:eastAsia="pl-PL"/>
          <w14:ligatures w14:val="none"/>
        </w:rPr>
        <w:t>Adresatami Programu są:</w:t>
      </w:r>
    </w:p>
    <w:p w14:paraId="3A18C56E" w14:textId="77777777" w:rsidR="008D24AF" w:rsidRPr="00826682" w:rsidRDefault="008D24AF" w:rsidP="008D24AF">
      <w:pPr>
        <w:spacing w:after="0" w:line="240" w:lineRule="auto"/>
        <w:ind w:left="360" w:hanging="360"/>
        <w:contextualSpacing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   dzieci od ukończenia 2. roku życia do ukończenia 16. roku życia posiadające orzeczenie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niepełnosprawności łącznie ze wskazaniami w pkt 7 i 8 orzeczenia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635ACD8C" w14:textId="77777777" w:rsidR="008D24AF" w:rsidRPr="00826682" w:rsidRDefault="008D24AF" w:rsidP="008D24AF">
      <w:pPr>
        <w:spacing w:after="0" w:line="240" w:lineRule="auto"/>
        <w:ind w:left="360" w:hanging="360"/>
        <w:contextualSpacing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   osoby z niepełnosprawnościami posiadające orzeczenie: </w:t>
      </w:r>
    </w:p>
    <w:p w14:paraId="2D8C63BB" w14:textId="77777777" w:rsidR="008D24AF" w:rsidRPr="00826682" w:rsidRDefault="008D24AF" w:rsidP="00EC66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znacznym stopniu niepełnosprawności albo</w:t>
      </w:r>
    </w:p>
    <w:p w14:paraId="7DDAB7AD" w14:textId="77777777" w:rsidR="008D24AF" w:rsidRPr="00826682" w:rsidRDefault="008D24AF" w:rsidP="008D24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umiarkowanym stopniu niepełnosprawności, albo</w:t>
      </w:r>
    </w:p>
    <w:p w14:paraId="4AC55145" w14:textId="0CBD0586" w:rsidR="008D24AF" w:rsidRPr="00826682" w:rsidRDefault="008D24AF" w:rsidP="008D24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traktowane na równi z orzeczeniami wymienionymi w lit. a i b, zgodnie z art. 5 i art. 62 ustawy z dnia 27 sierpnia 1997 r. o rehabilitacji zawodowej i społecznej oraz zatrudnianiu osób niepełnosprawnych (Dz. U. z 202</w:t>
      </w:r>
      <w:r w:rsidR="00EC66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 </w:t>
      </w:r>
      <w:r w:rsidR="00EC66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913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</w:t>
      </w:r>
    </w:p>
    <w:p w14:paraId="0ECBB3CA" w14:textId="77777777" w:rsidR="008D24AF" w:rsidRPr="00826682" w:rsidRDefault="008D24AF" w:rsidP="008D24AF">
      <w:pPr>
        <w:spacing w:before="100" w:beforeAutospacing="1"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Usługi asystencji osobistej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polegają na wspieraniu przez asystenta osoby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niepełnosprawnością w różnych sferach życia, w tym:</w:t>
      </w:r>
    </w:p>
    <w:p w14:paraId="37BCF931" w14:textId="77777777" w:rsidR="008D24AF" w:rsidRPr="00826682" w:rsidRDefault="008D24AF" w:rsidP="008D24AF">
      <w:pPr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1) wsparciu uczestnika w czynnościach samoobsługowych, w tym utrzymaniu higieny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osobistej;</w:t>
      </w:r>
    </w:p>
    <w:p w14:paraId="67B0981A" w14:textId="77777777" w:rsidR="008D24AF" w:rsidRPr="00826682" w:rsidRDefault="008D24AF" w:rsidP="008D24AF">
      <w:pPr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2)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wsparcie uczestnika w prowadzeniu gospodarstwa domowego i wypełnianiu ról w rodzinie;</w:t>
      </w:r>
    </w:p>
    <w:p w14:paraId="7CC80C56" w14:textId="77777777" w:rsidR="008D24AF" w:rsidRPr="00826682" w:rsidRDefault="008D24AF" w:rsidP="008D24AF">
      <w:pPr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3)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wsparciu uczestnika w przemieszczaniu się poza miejscem zamieszkania;</w:t>
      </w:r>
    </w:p>
    <w:p w14:paraId="218E38DA" w14:textId="77777777" w:rsidR="008D24AF" w:rsidRDefault="008D24AF" w:rsidP="008D24AF">
      <w:pPr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4) wsparciu uczestnika w podejmowaniu aktywności życiowej i komunikowaniu się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</w:t>
      </w:r>
      <w:r w:rsidRPr="008266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otoczeniem.</w:t>
      </w:r>
    </w:p>
    <w:p w14:paraId="1864A02E" w14:textId="77777777" w:rsidR="00031DF0" w:rsidRPr="00AE43F9" w:rsidRDefault="00031DF0" w:rsidP="008D24AF">
      <w:pPr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E1E4804" w14:textId="77777777" w:rsidR="00EC66FF" w:rsidRPr="00EC66FF" w:rsidRDefault="00EC66FF" w:rsidP="00CB6F9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C6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UWAGA! </w:t>
      </w:r>
    </w:p>
    <w:p w14:paraId="2ABD9B12" w14:textId="32849CD4" w:rsidR="00EC66FF" w:rsidRPr="00EC66FF" w:rsidRDefault="00EC66FF" w:rsidP="00CB6F9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C6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Jednocześnie informujemy, że wyrażona przez Państwa chęć udziału w Programie Asystent osobisty osoby z niepełnosprawnością” dla Jednostek Samorządu Terytorialnego – edycja 2026, w ramach prowadzonej diagnozy społecznej, nie jest równoznaczna </w:t>
      </w:r>
      <w:r w:rsidR="006721C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    </w:t>
      </w:r>
      <w:r w:rsidRPr="00EC6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 zakwalifikowaniem do uczestnictwa w Programie.</w:t>
      </w:r>
    </w:p>
    <w:p w14:paraId="46F2BE4E" w14:textId="262FABB7" w:rsidR="00EC66FF" w:rsidRPr="00EC66FF" w:rsidRDefault="00EC66FF" w:rsidP="00EC66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C66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otrzymania środków finansowych na realizację Programu, zostanie przeprowadzony nabór kart zgłoszeniowych oraz będzie dokonana ocena indywidualnej sytuacji osób z niepełnosprawnością (potrzeb osoby z niepełnosprawnością wymagającej wsparcia asystenta, poziomu samodzielności osoby z niepełnosprawnością, możliwości uzyskania pomocy od innych osób). Na tej podstawie oraz w oparciu o warunki określone </w:t>
      </w:r>
      <w:r w:rsidR="006721C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</w:t>
      </w:r>
      <w:r w:rsidRPr="00EC66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Programie, wyłonimy osoby najbardziej potrzebujące tego typu wsparcia.</w:t>
      </w:r>
    </w:p>
    <w:p w14:paraId="697B9C16" w14:textId="428CDEA9" w:rsidR="00EC66FF" w:rsidRPr="00EC66FF" w:rsidRDefault="00031DF0" w:rsidP="00031D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związku z przystąpieniem do programu, zachęcamy osoby niepełnosprawne posiadające orzeczenie o znacznym lub umiarkowanym stopniu niepełnosprawności oraz rodziców/opiekunów dzieci niepełnosprawnych (od 2 do 16 roku życia)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kontaktu</w:t>
      </w:r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  <w:r w:rsidRPr="00E15E7D">
        <w:rPr>
          <w:rFonts w:ascii="Times New Roman" w:hAnsi="Times New Roman" w:cs="Times New Roman"/>
        </w:rPr>
        <w:t>Zgłoszenia można dokonać osobiście w siedzibie</w:t>
      </w:r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Miejsko-Gminnego Ośrodka Pomocy Społecznej </w:t>
      </w:r>
      <w:r w:rsidR="00EF2F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</w:t>
      </w:r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Barwicach, ul. Czaplinecka 14, </w:t>
      </w:r>
      <w:r w:rsidRPr="00E15E7D">
        <w:rPr>
          <w:rFonts w:ascii="Times New Roman" w:hAnsi="Times New Roman" w:cs="Times New Roman"/>
        </w:rPr>
        <w:t xml:space="preserve">a także poprzez wysłanie wiadomości e-mail ze swoimi danymi do kontaktu na adres: </w:t>
      </w:r>
      <w:hyperlink r:id="rId9" w:history="1">
        <w:r w:rsidRPr="00E15E7D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dodatki@mgops.barwice.pl</w:t>
        </w:r>
      </w:hyperlink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E15E7D">
        <w:rPr>
          <w:rFonts w:ascii="Times New Roman" w:hAnsi="Times New Roman" w:cs="Times New Roman"/>
        </w:rPr>
        <w:t>lub telefonicznie pod numerami telefonu</w:t>
      </w:r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</w:t>
      </w:r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94 373 60 22 </w:t>
      </w:r>
      <w:r w:rsidRPr="00E15E7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 dnia 09.09.2025r</w:t>
      </w:r>
      <w:r w:rsidRPr="00E15E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24C8780A" w14:textId="77777777" w:rsidR="00CB6F96" w:rsidRDefault="00CB6F96" w:rsidP="00EC6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61FEB75" w14:textId="1B68F695" w:rsidR="00EC66FF" w:rsidRPr="00EC66FF" w:rsidRDefault="00EC66FF" w:rsidP="00EC6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C66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Wszelkie informacje znajdą Państwo na stronie internetowej Biura Pełnomocnika Rządu do Spraw Osób Niepełnosprawnych</w:t>
      </w:r>
    </w:p>
    <w:p w14:paraId="5198BDD2" w14:textId="77777777" w:rsidR="00EC66FF" w:rsidRPr="00EC66FF" w:rsidRDefault="00EC66FF" w:rsidP="00EC6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10" w:history="1">
        <w:r w:rsidRPr="00EC66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https://niepelnosprawni.gov.pl/program-fs/nabor-wnioskow-w-ramach-resortowego-programu-ministra-rodziny-pracy-i-polityki-spolecznej-asystent-osobisty-osoby-z-niepelnosprawnoscia-dla-jednostek-samorzadu-terytorialnego/</w:t>
        </w:r>
      </w:hyperlink>
    </w:p>
    <w:p w14:paraId="1782927B" w14:textId="77777777" w:rsidR="00E62626" w:rsidRDefault="00E62626"/>
    <w:p w14:paraId="610FCC49" w14:textId="77777777" w:rsidR="00E62626" w:rsidRDefault="00E62626"/>
    <w:p w14:paraId="54F66502" w14:textId="77777777" w:rsidR="00E62626" w:rsidRDefault="00E62626"/>
    <w:sectPr w:rsidR="00E62626" w:rsidSect="00CB6F96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05508"/>
    <w:multiLevelType w:val="multilevel"/>
    <w:tmpl w:val="A414F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647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4AF"/>
    <w:rsid w:val="00031DF0"/>
    <w:rsid w:val="000C2F42"/>
    <w:rsid w:val="00300673"/>
    <w:rsid w:val="003C7DD4"/>
    <w:rsid w:val="004919C1"/>
    <w:rsid w:val="0059780F"/>
    <w:rsid w:val="006721C5"/>
    <w:rsid w:val="006C7C59"/>
    <w:rsid w:val="00816EC5"/>
    <w:rsid w:val="008D24AF"/>
    <w:rsid w:val="00970FD2"/>
    <w:rsid w:val="00B41149"/>
    <w:rsid w:val="00CB6F96"/>
    <w:rsid w:val="00CD0BAC"/>
    <w:rsid w:val="00E15E7D"/>
    <w:rsid w:val="00E62626"/>
    <w:rsid w:val="00EC4AF1"/>
    <w:rsid w:val="00EC66FF"/>
    <w:rsid w:val="00EF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449EA"/>
  <w15:chartTrackingRefBased/>
  <w15:docId w15:val="{0C6A9094-CE71-4546-A82D-5E3A40FB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4AF"/>
  </w:style>
  <w:style w:type="paragraph" w:styleId="Nagwek1">
    <w:name w:val="heading 1"/>
    <w:basedOn w:val="Normalny"/>
    <w:next w:val="Normalny"/>
    <w:link w:val="Nagwek1Znak"/>
    <w:uiPriority w:val="9"/>
    <w:qFormat/>
    <w:rsid w:val="008D2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2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4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2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4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2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2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2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2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24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24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24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24A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24A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24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24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24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24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2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2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2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2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2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24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24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24A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24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24A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24A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626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2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barwice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niepelnosprawni.gov.pl/program-fs/nabor-wnioskow-w-ramach-resortowego-programu-ministra-rodziny-pracy-i-polityki-spolecznej-asystent-osobisty-osoby-z-niepelnosprawnoscia-dla-jednostek-samorzadu-terytorialneg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datki@mgops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Łabul</dc:creator>
  <cp:keywords/>
  <dc:description/>
  <cp:lastModifiedBy>Sekretariat</cp:lastModifiedBy>
  <cp:revision>2</cp:revision>
  <dcterms:created xsi:type="dcterms:W3CDTF">2025-09-05T07:38:00Z</dcterms:created>
  <dcterms:modified xsi:type="dcterms:W3CDTF">2025-09-05T07:38:00Z</dcterms:modified>
</cp:coreProperties>
</file>