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20E71" w14:textId="11922C68" w:rsidR="004255F2" w:rsidRPr="004255F2" w:rsidRDefault="004255F2" w:rsidP="004255F2">
      <w:pPr>
        <w:spacing w:after="0" w:line="23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b/>
          <w:bCs/>
          <w:color w:val="000000"/>
          <w:lang w:eastAsia="pl-PL" w:bidi="hi-IN"/>
          <w14:ligatures w14:val="none"/>
        </w:rPr>
        <w:t>Klauzula Informacyjna – nabór na wolne stanowisko w Miejsko-Gminnym Ośrodku Pomocy Społecznej w Barwicach</w:t>
      </w:r>
    </w:p>
    <w:p w14:paraId="41B0E88E" w14:textId="77777777" w:rsidR="004255F2" w:rsidRPr="004255F2" w:rsidRDefault="004255F2" w:rsidP="004255F2">
      <w:pPr>
        <w:spacing w:after="0" w:line="237" w:lineRule="atLeast"/>
        <w:jc w:val="center"/>
        <w:rPr>
          <w:rFonts w:ascii="Times New Roman" w:eastAsia="Times New Roman" w:hAnsi="Times New Roman" w:cs="Times New Roman"/>
          <w:lang w:eastAsia="pl-PL" w:bidi="hi-IN"/>
          <w14:ligatures w14:val="none"/>
        </w:rPr>
      </w:pPr>
    </w:p>
    <w:p w14:paraId="3AD671D1" w14:textId="77777777" w:rsidR="004255F2" w:rsidRPr="004255F2" w:rsidRDefault="004255F2" w:rsidP="004255F2">
      <w:pPr>
        <w:spacing w:after="0" w:line="237" w:lineRule="atLeast"/>
        <w:jc w:val="center"/>
        <w:rPr>
          <w:rFonts w:ascii="Times New Roman" w:eastAsia="Times New Roman" w:hAnsi="Times New Roman" w:cs="Times New Roman"/>
          <w:lang w:eastAsia="pl-PL" w:bidi="hi-IN"/>
          <w14:ligatures w14:val="none"/>
        </w:rPr>
      </w:pPr>
    </w:p>
    <w:p w14:paraId="4FD93DC9" w14:textId="4B6365B4" w:rsidR="004255F2" w:rsidRPr="004255F2" w:rsidRDefault="004255F2" w:rsidP="004255F2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Calibri" w:hAnsi="Times New Roman" w:cs="Times New Roman"/>
          <w:color w:val="000000"/>
          <w:lang w:eastAsia="zh-CN" w:bidi="hi-IN"/>
          <w14:ligatures w14:val="none"/>
        </w:rPr>
        <w:t xml:space="preserve">Zgodnie z 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rozporządzenia PE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, dalej: RODO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) informujemy, iż</w:t>
      </w:r>
      <w:r w:rsidRPr="004255F2">
        <w:rPr>
          <w:rFonts w:ascii="Times New Roman" w:eastAsia="Calibri" w:hAnsi="Times New Roman" w:cs="Times New Roman"/>
          <w:color w:val="000000"/>
          <w:lang w:eastAsia="zh-CN" w:bidi="hi-IN"/>
          <w14:ligatures w14:val="none"/>
        </w:rPr>
        <w:t xml:space="preserve">: </w:t>
      </w:r>
    </w:p>
    <w:p w14:paraId="5C242035" w14:textId="77777777" w:rsidR="004255F2" w:rsidRPr="004255F2" w:rsidRDefault="004255F2" w:rsidP="00E578EE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ind w:left="851" w:hanging="131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Administratorem Pani/Pana danych osobowych jest Miejsko-Gminny Ośrodek Pomocy Społecznej z siedzibą w Barwicach (78-460) przy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 ulicy Czaplineckiej 14</w:t>
      </w:r>
    </w:p>
    <w:p w14:paraId="70F48970" w14:textId="77777777" w:rsidR="004255F2" w:rsidRPr="004255F2" w:rsidRDefault="004255F2" w:rsidP="004255F2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Kontakt z Inspektorem Ochrony Danych: iod@mgops.barwice.pl</w:t>
      </w:r>
    </w:p>
    <w:p w14:paraId="70497503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3. </w:t>
      </w: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Zebrane dane osobowe będą przetwarzane w celu rekrutacji na stanowisko, na które Pani/Pan kandyduje,</w:t>
      </w:r>
    </w:p>
    <w:p w14:paraId="4D1AE083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4. Podstawą prawną przetwarzania Pani/Pana danych osobowych jest:</w:t>
      </w:r>
    </w:p>
    <w:p w14:paraId="1B23D523" w14:textId="4CB5C309" w:rsid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a) niezbędne do wypełnienia obowiązku prawnego ciążącego na administratorze </w:t>
      </w:r>
      <w:r w:rsidR="00DE0BC0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                     </w:t>
      </w: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i wynikającego z przepisu prawa, tj. art. 22</w:t>
      </w:r>
      <w:r w:rsidRPr="004255F2">
        <w:rPr>
          <w:rFonts w:ascii="Times New Roman" w:eastAsia="Times New Roman" w:hAnsi="Times New Roman" w:cs="Times New Roman"/>
          <w:spacing w:val="3"/>
          <w:vertAlign w:val="superscript"/>
          <w:lang w:eastAsia="pl-PL" w:bidi="hi-IN"/>
          <w14:ligatures w14:val="none"/>
        </w:rPr>
        <w:t>1</w:t>
      </w: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kodeksu pracy (podstawa przewidziana w art. 6 ust. 1 lit c RODO) oraz fakt, że przetwarzanie jest niezbędne do podjęcia działań koniecznych do zawarcia umowy (podstawa przewidziana w art. 6 ust. 1 lit b RODO)</w:t>
      </w:r>
      <w:r w:rsidR="00DE0BC0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,</w:t>
      </w:r>
    </w:p>
    <w:p w14:paraId="721715C0" w14:textId="2CBEECEE" w:rsidR="00DE0BC0" w:rsidRPr="004255F2" w:rsidRDefault="00DE0BC0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b) ustaw</w:t>
      </w:r>
      <w:r w:rsidR="00E578EE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a</w:t>
      </w:r>
      <w:r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o pracownikach samorządowych w celu realizacji procedury naboru na wolne stanowisko,</w:t>
      </w:r>
    </w:p>
    <w:p w14:paraId="48B4677F" w14:textId="1E86C4F1" w:rsidR="004255F2" w:rsidRPr="004255F2" w:rsidRDefault="00DE0BC0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</w:pPr>
      <w:r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c</w:t>
      </w:r>
      <w:r w:rsidR="004255F2"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) Pani/Pana zgoda na przetwarzanie danych przekazanych w CV, liście motywacyjnym lub innym dokumencie (podstawa przewidziana w art. 6 ust. 1 lit a RODO), jeżeli przekazuje Pani/Pan administratorowi inne dane niż wymienione powyżej pod lit. a. </w:t>
      </w:r>
      <w:r w:rsidR="00E578EE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           </w:t>
      </w:r>
      <w:r w:rsidR="004255F2"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W przypadku przekazywania takich danych administratorowi, należy na dokumentach rekrutacyjnych oświadczenie o wyrażeniu zgody na przetwarzanie danych osobowych.</w:t>
      </w:r>
    </w:p>
    <w:p w14:paraId="4BF34D6D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5. Pani/Pana dane osobowe mogą zostać udostępnione 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podmiotom publicznym uprawnionym do przetwarzania danych osobowych w celu przeprowadzenia postępowania w sprawie przyznania pomocy, potwierdzenia kwalifikowalności wydatków, monitoringu, sprawozdawczości, ewaluacji, kontroli i audytu.</w:t>
      </w:r>
    </w:p>
    <w:p w14:paraId="4FEE23B7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6. Podanie danych jest dobrowolne. W zakresie danych, o których mowa w pkt 3a) ich podanie jest niezbędne dla przeprowadzenia procesu rekrutacji.</w:t>
      </w:r>
    </w:p>
    <w:p w14:paraId="7DDD0A81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7. Pani/Pana dane osobowe będą przechowywane przez okres prowadzenia procesu rekrutacji oraz po jego zakończeniu w celu wypełnienia obowiązku prawnego ciążącego na administratorze, na czas zgodny z obowiązującymi przepisami, </w:t>
      </w:r>
    </w:p>
    <w:p w14:paraId="23E8EDB4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8. Ma Pani/Pan prawo dostępu do swoich danych osobowych oraz prawo do ich sprostowania, usunięcia, ograniczenia przetwarzania, prawo do przenoszenia danych.</w:t>
      </w:r>
    </w:p>
    <w:p w14:paraId="39F3C92A" w14:textId="5022EC8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9. W zakresie danych, o których mowa w pkt 3b), ma Pani/Pan prawo do cofnięcia zgody w dowolnym momencie bez wpływu na zgodność z prawem przetwarzania, którego dokonano na podstawie zgody przed jej cofnięciem, W celu wycofania zgody należy skontaktować się z administratorem pod adresem wskazanym w pkt 1 lub pozostawiając oświadczenie o cofnięciu zgody w </w:t>
      </w:r>
      <w:r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siedzibie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 administratora, ul. Czaplinecka 14, </w:t>
      </w:r>
      <w:r w:rsidR="00626686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                   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78-460 Barwice,</w:t>
      </w:r>
    </w:p>
    <w:p w14:paraId="587921A1" w14:textId="77777777" w:rsid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10. </w:t>
      </w:r>
      <w:r w:rsidRPr="004255F2">
        <w:rPr>
          <w:rFonts w:ascii="Times New Roman" w:eastAsia="Calibri" w:hAnsi="Times New Roman" w:cs="Times New Roman"/>
          <w:color w:val="000000"/>
          <w:spacing w:val="3"/>
          <w:lang w:eastAsia="pl-PL" w:bidi="hi-IN"/>
          <w14:ligatures w14:val="none"/>
        </w:rPr>
        <w:t>Ma Pani/Pan prawo do wniesienia skargi do Prezesa UODO, gdy uzna, że przetwarzanie danych osobowych ich dotyczących narusza przepisy RODO.</w:t>
      </w:r>
    </w:p>
    <w:p w14:paraId="037CF5CD" w14:textId="7CCD4FFC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spacing w:val="3"/>
          <w:lang w:eastAsia="pl-PL" w:bidi="hi-IN"/>
          <w14:ligatures w14:val="none"/>
        </w:rPr>
        <w:t>11. Dane osobowe nie będą przetwarzane w sposób zautomatyzowany i nie będą profilowane.</w:t>
      </w:r>
    </w:p>
    <w:p w14:paraId="3A0C015E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</w:pPr>
    </w:p>
    <w:p w14:paraId="799D51DB" w14:textId="66C4563A" w:rsidR="004255F2" w:rsidRPr="004255F2" w:rsidRDefault="004255F2" w:rsidP="004255F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</w:pPr>
      <w:r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  <w:t xml:space="preserve">                                                                                          Zapoznałem/</w:t>
      </w:r>
      <w:proofErr w:type="spellStart"/>
      <w:r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  <w:t>am</w:t>
      </w:r>
      <w:proofErr w:type="spellEnd"/>
      <w:r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  <w:t xml:space="preserve"> się z niniejszą klauzulą</w:t>
      </w:r>
    </w:p>
    <w:p w14:paraId="235A2F2E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</w:pPr>
    </w:p>
    <w:p w14:paraId="55D0AB7C" w14:textId="77777777" w:rsidR="004255F2" w:rsidRDefault="004255F2" w:rsidP="004255F2">
      <w:pPr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lang w:eastAsia="pl-PL" w:bidi="hi-IN"/>
          <w14:ligatures w14:val="none"/>
        </w:rPr>
        <w:t>…………………………………………..</w:t>
      </w:r>
    </w:p>
    <w:p w14:paraId="414FA198" w14:textId="77777777" w:rsidR="004255F2" w:rsidRPr="004255F2" w:rsidRDefault="004255F2" w:rsidP="004255F2">
      <w:pPr>
        <w:widowControl w:val="0"/>
        <w:shd w:val="clear" w:color="auto" w:fill="FFFFFF"/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czytelny podpis</w:t>
      </w:r>
    </w:p>
    <w:p w14:paraId="62BEFD87" w14:textId="77777777" w:rsidR="00B92A81" w:rsidRDefault="00B92A81"/>
    <w:sectPr w:rsidR="00B92A81" w:rsidSect="004255F2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73C49"/>
    <w:multiLevelType w:val="hybridMultilevel"/>
    <w:tmpl w:val="4F5277E8"/>
    <w:lvl w:ilvl="0" w:tplc="61462FC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728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A81"/>
    <w:rsid w:val="004255F2"/>
    <w:rsid w:val="00626686"/>
    <w:rsid w:val="00927A7D"/>
    <w:rsid w:val="00AB75BD"/>
    <w:rsid w:val="00B80B32"/>
    <w:rsid w:val="00B92A81"/>
    <w:rsid w:val="00DE0BC0"/>
    <w:rsid w:val="00E5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8D021"/>
  <w15:chartTrackingRefBased/>
  <w15:docId w15:val="{BBEBD51B-C86B-4EE9-9331-506F0177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92A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2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2A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2A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2A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2A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2A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2A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2A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A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2A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2A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2A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2A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2A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2A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2A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2A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2A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2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2A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2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2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2A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2A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2A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2A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2A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2A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dodatekweglowy@outlook.com</dc:creator>
  <cp:keywords/>
  <dc:description/>
  <cp:lastModifiedBy>dodatekweglowy@outlook.com</cp:lastModifiedBy>
  <cp:revision>4</cp:revision>
  <dcterms:created xsi:type="dcterms:W3CDTF">2025-04-23T12:55:00Z</dcterms:created>
  <dcterms:modified xsi:type="dcterms:W3CDTF">2025-05-07T10:07:00Z</dcterms:modified>
</cp:coreProperties>
</file>