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E4114" w14:textId="0B37F30D" w:rsidR="00233DE1" w:rsidRPr="00233DE1" w:rsidRDefault="00233DE1" w:rsidP="000C23C8">
      <w:pPr>
        <w:rPr>
          <w:kern w:val="0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="000C23C8" w:rsidRPr="000C23C8">
        <w:rPr>
          <w:noProof/>
          <w:kern w:val="0"/>
          <w14:ligatures w14:val="none"/>
        </w:rPr>
        <w:drawing>
          <wp:inline distT="0" distB="0" distL="0" distR="0" wp14:anchorId="1912FB33" wp14:editId="083B8821">
            <wp:extent cx="2286000" cy="609600"/>
            <wp:effectExtent l="0" t="0" r="0" b="0"/>
            <wp:docPr id="306637192" name="Obraz 306637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23C8" w:rsidRPr="000C23C8">
        <w:rPr>
          <w:kern w:val="0"/>
          <w14:ligatures w14:val="none"/>
        </w:rPr>
        <w:t xml:space="preserve">           </w:t>
      </w:r>
      <w:r w:rsidR="000C23C8" w:rsidRPr="000C23C8">
        <w:rPr>
          <w:noProof/>
          <w:kern w:val="0"/>
          <w14:ligatures w14:val="none"/>
        </w:rPr>
        <w:drawing>
          <wp:inline distT="0" distB="0" distL="0" distR="0" wp14:anchorId="6EE22118" wp14:editId="418B30E9">
            <wp:extent cx="2171700" cy="590550"/>
            <wp:effectExtent l="0" t="0" r="0" b="0"/>
            <wp:docPr id="5" name="Obraz 5" descr="flaga i godło 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a i godło R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3C8" w:rsidRPr="000C23C8">
        <w:rPr>
          <w:kern w:val="0"/>
          <w14:ligatures w14:val="none"/>
        </w:rPr>
        <w:t xml:space="preserve">                       </w:t>
      </w:r>
      <w:r w:rsidR="000C23C8" w:rsidRPr="000C23C8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041B59AA" wp14:editId="284B8C20">
            <wp:extent cx="571500" cy="643813"/>
            <wp:effectExtent l="0" t="0" r="0" b="4445"/>
            <wp:docPr id="21" name="Obraz 15" descr="Strona główna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rona główna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20" cy="66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67CBE" w14:textId="77777777" w:rsidR="00233DE1" w:rsidRPr="000C23C8" w:rsidRDefault="00233DE1" w:rsidP="00233DE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Asystent Osobisty Osoby z Niepełnosprawnością dla Jednostek Samorządu Terytorialnego - edycja 2024</w:t>
      </w:r>
    </w:p>
    <w:p w14:paraId="6CE4ADA8" w14:textId="7AAE7D02" w:rsidR="00233DE1" w:rsidRDefault="000C23C8" w:rsidP="00F54630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0C23C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Miejsko Gminny Ośrodek Pomocy Społecznej w Barwicach informuje o ogłoszeniu kolejnej edycji </w:t>
      </w:r>
      <w:r w:rsidRPr="000C23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Programu „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Asystent Osobisty Osoby z Niepełnosprawnością dla Jednostek Samorządu Terytorialnego</w:t>
      </w:r>
      <w:r w:rsidRPr="000C23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– edycja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4</w:t>
      </w:r>
      <w:r w:rsidRPr="000C23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”</w:t>
      </w:r>
      <w:r w:rsidRPr="000C23C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, który finansowany jest z Funduszu Solidarnościowego w ramach resortowego Programu Ministra Rodziny i Polityki Społecznej. Całkowity koszt realizacji zadania wynosi: </w:t>
      </w:r>
      <w:r w:rsidRPr="000C23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289 559,21</w:t>
      </w:r>
      <w:r w:rsidRPr="000C23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zł</w:t>
      </w:r>
      <w:r w:rsidRPr="000C23C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</w:t>
      </w:r>
    </w:p>
    <w:p w14:paraId="4FA7A7DE" w14:textId="77777777" w:rsidR="00F54630" w:rsidRPr="00233DE1" w:rsidRDefault="00F54630" w:rsidP="00F54630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1BE704BD" w14:textId="77777777" w:rsidR="00233DE1" w:rsidRPr="00233DE1" w:rsidRDefault="00233DE1" w:rsidP="0023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Celem Programu jest wprowadzenie usługi asystenta jako formy ogólnodostępnego wsparcia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33D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dla:</w:t>
      </w:r>
    </w:p>
    <w:p w14:paraId="08AD8022" w14:textId="044DDB77" w:rsidR="00233DE1" w:rsidRPr="00233DE1" w:rsidRDefault="00233DE1" w:rsidP="00233D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dzieci do 16 roku życia z orzeczeniem o niepełnosprawności łącznie ze wskazaniami: konieczności stałej lub długotrwałej</w:t>
      </w:r>
      <w:r w:rsidR="00403A5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opieki lub pomocy innej osoby w związku</w:t>
      </w:r>
      <w:r w:rsidR="00403A5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ze znacznie ograniczoną możliwością samodzielnej egzystencji oraz konieczności stałego współudziału na co dzień opiekuna dziecka w procesie jego leczenia, rehabilitacji i edukacji;</w:t>
      </w:r>
    </w:p>
    <w:p w14:paraId="0319580B" w14:textId="0D17AEE0" w:rsidR="00233DE1" w:rsidRPr="00233DE1" w:rsidRDefault="00233DE1" w:rsidP="00233D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osób niepełnosprawnych posiadających orzeczenie o znacznym lub umiarkowanym stopniu niepełnosprawności wydane na podstawie ustawy z dnia 27 sierpnia 1997 roku o rehabilitacji zawodowej </w:t>
      </w:r>
      <w:r w:rsidR="00CE60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społecznej oraz zatrudnianiu osób niepełnosprawnych albo orzeczenie równoważne do wyżej wymienionego.</w:t>
      </w:r>
    </w:p>
    <w:p w14:paraId="7E53609B" w14:textId="77777777" w:rsidR="00233DE1" w:rsidRPr="00233DE1" w:rsidRDefault="00233DE1" w:rsidP="00233D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te będą miały możliwość skorzystania z pomocy asystenta m.in. przy wykonywaniu codziennych czynności, załatwieniu spraw urzędowych czy podejmowaniu aktywności społecznej.</w:t>
      </w:r>
    </w:p>
    <w:p w14:paraId="5FAE0681" w14:textId="77777777" w:rsidR="00233DE1" w:rsidRPr="00233DE1" w:rsidRDefault="00233DE1" w:rsidP="0023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Działania podejmowane w ramach programu mają na celu:</w:t>
      </w:r>
    </w:p>
    <w:p w14:paraId="323C7EDF" w14:textId="77777777" w:rsidR="00233DE1" w:rsidRPr="00233DE1" w:rsidRDefault="00233DE1" w:rsidP="00CE609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poprawę funkcjonowania w życiu społecznym,</w:t>
      </w:r>
    </w:p>
    <w:p w14:paraId="55DBFC17" w14:textId="77777777" w:rsidR="00233DE1" w:rsidRPr="00233DE1" w:rsidRDefault="00233DE1" w:rsidP="00CE609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ograniczenie skutków niepełnosprawności,</w:t>
      </w:r>
    </w:p>
    <w:p w14:paraId="7362D857" w14:textId="5288BF3A" w:rsidR="00233DE1" w:rsidRPr="00233DE1" w:rsidRDefault="00233DE1" w:rsidP="00CE609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stymulację do podejmowania wszelkiego rodzaju aktywności i umożliwienia realizowania prawa</w:t>
      </w:r>
      <w:r w:rsidR="00CE60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niezależnego życia,</w:t>
      </w:r>
    </w:p>
    <w:p w14:paraId="0BE809EB" w14:textId="31F3C6E8" w:rsidR="00233DE1" w:rsidRPr="00233DE1" w:rsidRDefault="00233DE1" w:rsidP="00CE609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przeciwdziałanie dyskryminacji ze względu na niepełnosprawność oraz wykluczeniu społecznemu osób niepełnosprawnych. </w:t>
      </w:r>
    </w:p>
    <w:p w14:paraId="5FD124FB" w14:textId="365C36F3" w:rsidR="00233DE1" w:rsidRPr="00233DE1" w:rsidRDefault="00233DE1" w:rsidP="00233D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związku z przystąpieniem do programu, zachęcamy osoby niepełnosprawne posiadające orzeczenie o znacznym </w:t>
      </w:r>
      <w:r w:rsidR="00216E6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lub umiarkowanym 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stopniu niepełnosprawności oraz rodziców/opiekunów dzieci niepełnosprawnych (do 16 roku życia) aby zgłaszać chęć skorzystania ze wsparcia asystenta osobistego osoby z niepełnosprawnością </w:t>
      </w:r>
      <w:r w:rsidR="00CE60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</w:t>
      </w:r>
      <w:r w:rsidR="00CE609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F5463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Miejsko-Gminnego Ośrodka Pomocy Społecznej w Barwicach (tel. 94 373 60 22) </w:t>
      </w: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DBD9756" w14:textId="1BC37D39" w:rsidR="00233DE1" w:rsidRPr="00233DE1" w:rsidRDefault="00233DE1" w:rsidP="0023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 </w:t>
      </w:r>
    </w:p>
    <w:p w14:paraId="042D86B2" w14:textId="24DC1F8F" w:rsidR="00216E6E" w:rsidRPr="00233DE1" w:rsidRDefault="00233DE1" w:rsidP="00CE60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3D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="00CE609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Załączniki: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</w:tblGrid>
      <w:tr w:rsidR="00233DE1" w:rsidRPr="00233DE1" w14:paraId="72C1D85D" w14:textId="77777777" w:rsidTr="00233DE1">
        <w:trPr>
          <w:tblCellSpacing w:w="15" w:type="dxa"/>
        </w:trPr>
        <w:tc>
          <w:tcPr>
            <w:tcW w:w="4450" w:type="dxa"/>
            <w:vAlign w:val="center"/>
            <w:hideMark/>
          </w:tcPr>
          <w:p w14:paraId="33B99CD1" w14:textId="4C8A5894" w:rsidR="00233DE1" w:rsidRPr="00233DE1" w:rsidRDefault="00233DE1" w:rsidP="00CE609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33DE1" w:rsidRPr="00233DE1" w14:paraId="257BD3CB" w14:textId="77777777" w:rsidTr="00233DE1">
        <w:trPr>
          <w:tblCellSpacing w:w="15" w:type="dxa"/>
        </w:trPr>
        <w:tc>
          <w:tcPr>
            <w:tcW w:w="4450" w:type="dxa"/>
            <w:vAlign w:val="center"/>
            <w:hideMark/>
          </w:tcPr>
          <w:p w14:paraId="4DC1F90A" w14:textId="7274FC28" w:rsidR="00233DE1" w:rsidRPr="00233DE1" w:rsidRDefault="00233DE1" w:rsidP="00CE609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16E6E" w:rsidRPr="00216E6E" w14:paraId="0ECC0A5D" w14:textId="77777777" w:rsidTr="00233DE1">
        <w:trPr>
          <w:tblCellSpacing w:w="15" w:type="dxa"/>
        </w:trPr>
        <w:tc>
          <w:tcPr>
            <w:tcW w:w="4450" w:type="dxa"/>
            <w:vAlign w:val="center"/>
            <w:hideMark/>
          </w:tcPr>
          <w:p w14:paraId="2FCA9B8D" w14:textId="4F4B85D8" w:rsidR="00216E6E" w:rsidRPr="00FF2E73" w:rsidRDefault="00216E6E" w:rsidP="00CE609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4B44D8"/>
                <w:kern w:val="0"/>
                <w:sz w:val="24"/>
                <w:szCs w:val="24"/>
                <w:lang w:eastAsia="pl-PL"/>
                <w14:ligatures w14:val="none"/>
              </w:rPr>
            </w:pPr>
            <w:hyperlink r:id="rId9" w:tgtFrame="_blank" w:history="1">
              <w:r w:rsidRPr="00233DE1">
                <w:rPr>
                  <w:rFonts w:ascii="Times New Roman" w:eastAsia="Times New Roman" w:hAnsi="Times New Roman" w:cs="Times New Roman"/>
                  <w:b/>
                  <w:bCs/>
                  <w:color w:val="4B44D8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 xml:space="preserve">Karta zgłoszenia - </w:t>
              </w:r>
              <w:proofErr w:type="spellStart"/>
              <w:r w:rsidRPr="00233DE1">
                <w:rPr>
                  <w:rFonts w:ascii="Times New Roman" w:eastAsia="Times New Roman" w:hAnsi="Times New Roman" w:cs="Times New Roman"/>
                  <w:b/>
                  <w:bCs/>
                  <w:color w:val="4B44D8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>AOOzN</w:t>
              </w:r>
              <w:proofErr w:type="spellEnd"/>
              <w:r w:rsidRPr="00233DE1">
                <w:rPr>
                  <w:rFonts w:ascii="Times New Roman" w:eastAsia="Times New Roman" w:hAnsi="Times New Roman" w:cs="Times New Roman"/>
                  <w:b/>
                  <w:bCs/>
                  <w:color w:val="4B44D8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 xml:space="preserve"> 2024</w:t>
              </w:r>
            </w:hyperlink>
            <w:r w:rsidRPr="00FF2E73">
              <w:rPr>
                <w:rFonts w:ascii="Times New Roman" w:eastAsia="Times New Roman" w:hAnsi="Times New Roman" w:cs="Times New Roman"/>
                <w:b/>
                <w:bCs/>
                <w:color w:val="4B44D8"/>
                <w:kern w:val="0"/>
                <w:sz w:val="24"/>
                <w:szCs w:val="24"/>
                <w:lang w:eastAsia="pl-PL"/>
                <w14:ligatures w14:val="none"/>
              </w:rPr>
              <w:t>r</w:t>
            </w:r>
          </w:p>
          <w:p w14:paraId="165B7899" w14:textId="1F5A99CB" w:rsidR="00216E6E" w:rsidRPr="00FF2E73" w:rsidRDefault="00233DE1" w:rsidP="00CE609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4B44D8"/>
                <w:kern w:val="0"/>
                <w:sz w:val="24"/>
                <w:szCs w:val="24"/>
                <w:lang w:eastAsia="pl-PL"/>
                <w14:ligatures w14:val="none"/>
              </w:rPr>
            </w:pPr>
            <w:hyperlink r:id="rId10" w:tgtFrame="_blank" w:history="1">
              <w:r w:rsidRPr="00233DE1">
                <w:rPr>
                  <w:rFonts w:ascii="Times New Roman" w:eastAsia="Times New Roman" w:hAnsi="Times New Roman" w:cs="Times New Roman"/>
                  <w:b/>
                  <w:bCs/>
                  <w:color w:val="4B44D8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 xml:space="preserve">Karta zakresu czynności - </w:t>
              </w:r>
              <w:proofErr w:type="spellStart"/>
              <w:r w:rsidRPr="00233DE1">
                <w:rPr>
                  <w:rFonts w:ascii="Times New Roman" w:eastAsia="Times New Roman" w:hAnsi="Times New Roman" w:cs="Times New Roman"/>
                  <w:b/>
                  <w:bCs/>
                  <w:color w:val="4B44D8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>AOOzN</w:t>
              </w:r>
              <w:proofErr w:type="spellEnd"/>
              <w:r w:rsidRPr="00233DE1">
                <w:rPr>
                  <w:rFonts w:ascii="Times New Roman" w:eastAsia="Times New Roman" w:hAnsi="Times New Roman" w:cs="Times New Roman"/>
                  <w:b/>
                  <w:bCs/>
                  <w:color w:val="4B44D8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 xml:space="preserve"> 2024</w:t>
              </w:r>
            </w:hyperlink>
            <w:r w:rsidR="00216E6E" w:rsidRPr="00FF2E73">
              <w:rPr>
                <w:rFonts w:ascii="Times New Roman" w:eastAsia="Times New Roman" w:hAnsi="Times New Roman" w:cs="Times New Roman"/>
                <w:b/>
                <w:bCs/>
                <w:color w:val="4B44D8"/>
                <w:kern w:val="0"/>
                <w:sz w:val="24"/>
                <w:szCs w:val="24"/>
                <w:lang w:eastAsia="pl-PL"/>
                <w14:ligatures w14:val="none"/>
              </w:rPr>
              <w:t>r</w:t>
            </w:r>
          </w:p>
          <w:p w14:paraId="2A475D1E" w14:textId="57FF43BB" w:rsidR="00216E6E" w:rsidRPr="00233DE1" w:rsidRDefault="00216E6E" w:rsidP="00CE609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color w:val="4B44D8"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  <w:r w:rsidRPr="00FF2E73">
              <w:rPr>
                <w:rFonts w:ascii="Times New Roman" w:eastAsia="Times New Roman" w:hAnsi="Times New Roman" w:cs="Times New Roman"/>
                <w:b/>
                <w:color w:val="4B44D8"/>
                <w:kern w:val="0"/>
                <w:sz w:val="24"/>
                <w:szCs w:val="24"/>
                <w:u w:val="single"/>
                <w:lang w:eastAsia="pl-PL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Klauzula informacyjna RODO</w:t>
            </w:r>
          </w:p>
        </w:tc>
      </w:tr>
      <w:tr w:rsidR="00233DE1" w:rsidRPr="00233DE1" w14:paraId="404ACD07" w14:textId="77777777" w:rsidTr="00233DE1">
        <w:trPr>
          <w:tblCellSpacing w:w="15" w:type="dxa"/>
        </w:trPr>
        <w:tc>
          <w:tcPr>
            <w:tcW w:w="4450" w:type="dxa"/>
            <w:vAlign w:val="center"/>
            <w:hideMark/>
          </w:tcPr>
          <w:p w14:paraId="20358562" w14:textId="15F3CC02" w:rsidR="00233DE1" w:rsidRPr="00233DE1" w:rsidRDefault="00233DE1" w:rsidP="00CE609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33DE1" w:rsidRPr="00233DE1" w14:paraId="1B12B384" w14:textId="77777777" w:rsidTr="00233DE1">
        <w:trPr>
          <w:tblCellSpacing w:w="15" w:type="dxa"/>
        </w:trPr>
        <w:tc>
          <w:tcPr>
            <w:tcW w:w="4450" w:type="dxa"/>
            <w:vAlign w:val="center"/>
            <w:hideMark/>
          </w:tcPr>
          <w:p w14:paraId="27F2722B" w14:textId="05F2BEB2" w:rsidR="00233DE1" w:rsidRPr="00233DE1" w:rsidRDefault="00233DE1" w:rsidP="00CE60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45E5CBAD" w14:textId="77777777" w:rsidR="00CE6098" w:rsidRPr="00CE6098" w:rsidRDefault="00CE6098" w:rsidP="00CE6098"/>
    <w:sectPr w:rsidR="00CE6098" w:rsidRPr="00CE6098" w:rsidSect="00DA1ADB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921D7"/>
    <w:multiLevelType w:val="multilevel"/>
    <w:tmpl w:val="FF889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BA71EF"/>
    <w:multiLevelType w:val="multilevel"/>
    <w:tmpl w:val="7F9C1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297155">
    <w:abstractNumId w:val="0"/>
  </w:num>
  <w:num w:numId="2" w16cid:durableId="1000236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E1"/>
    <w:rsid w:val="000C23C8"/>
    <w:rsid w:val="00216E6E"/>
    <w:rsid w:val="00233DE1"/>
    <w:rsid w:val="00374EEC"/>
    <w:rsid w:val="00403A53"/>
    <w:rsid w:val="00913D0C"/>
    <w:rsid w:val="00CE6098"/>
    <w:rsid w:val="00DA1ADB"/>
    <w:rsid w:val="00F54630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4D59C"/>
  <w15:chartTrackingRefBased/>
  <w15:docId w15:val="{02EFAE6B-4DE5-483D-A91F-4204A5F8F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98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6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12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33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02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609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8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1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4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3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1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4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barwice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swierklaniec.naszops.pl/pliki/plik/aoon-2024-karta-zakresu-czynnosci-1707811508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wierklaniec.naszops.pl/pliki/plik/aoon-2024-karta-zgloszenia-1707811477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Łabul</dc:creator>
  <cp:keywords/>
  <dc:description/>
  <cp:lastModifiedBy>Iwona Łabul</cp:lastModifiedBy>
  <cp:revision>3</cp:revision>
  <dcterms:created xsi:type="dcterms:W3CDTF">2024-03-13T08:55:00Z</dcterms:created>
  <dcterms:modified xsi:type="dcterms:W3CDTF">2024-03-13T10:35:00Z</dcterms:modified>
</cp:coreProperties>
</file>